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b/>
          <w:bCs/>
          <w:color w:val="000000"/>
          <w:sz w:val="23"/>
          <w:szCs w:val="23"/>
          <w:bdr w:val="none" w:sz="0" w:space="0" w:color="auto" w:frame="1"/>
          <w:shd w:val="clear" w:color="auto" w:fill="FFFFFF"/>
          <w:lang w:eastAsia="ru-RU"/>
        </w:rPr>
        <w:t>Описание: </w:t>
      </w:r>
      <w:r w:rsidRPr="00175F52">
        <w:rPr>
          <w:rFonts w:ascii="Arial" w:eastAsia="Times New Roman" w:hAnsi="Arial" w:cs="Arial"/>
          <w:color w:val="000000"/>
          <w:sz w:val="23"/>
          <w:szCs w:val="23"/>
          <w:shd w:val="clear" w:color="auto" w:fill="FFFFFF"/>
          <w:lang w:eastAsia="ru-RU"/>
        </w:rPr>
        <w:t>Все мальчишки с огромным нетерпением ждут праздник 23 февраля. Этот квест будет полезен для воспитателей, педагогов начальной школы при подготовке к НОД и развлечениям.</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Возраст воспитанников:</w:t>
      </w:r>
      <w:r w:rsidRPr="00175F52">
        <w:rPr>
          <w:rFonts w:ascii="Arial" w:eastAsia="Times New Roman" w:hAnsi="Arial" w:cs="Arial"/>
          <w:color w:val="000000"/>
          <w:sz w:val="23"/>
          <w:szCs w:val="23"/>
          <w:shd w:val="clear" w:color="auto" w:fill="FFFFFF"/>
          <w:lang w:eastAsia="ru-RU"/>
        </w:rPr>
        <w:t> 5-7 лет</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Цель:</w:t>
      </w:r>
      <w:r w:rsidRPr="00175F52">
        <w:rPr>
          <w:rFonts w:ascii="Arial" w:eastAsia="Times New Roman" w:hAnsi="Arial" w:cs="Arial"/>
          <w:color w:val="000000"/>
          <w:sz w:val="23"/>
          <w:szCs w:val="23"/>
          <w:shd w:val="clear" w:color="auto" w:fill="FFFFFF"/>
          <w:lang w:eastAsia="ru-RU"/>
        </w:rPr>
        <w:t> создание праздничного настроения и сплачивание детей в команды при выполнении заданий.</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Задачи:</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 проверить знания о великих русских полководцах;</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 проверить знания о различиях в эмблемах и флагах разных родов войск;</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 проверить знания о военных профессиях и атрибутах к ним;</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 вспомнить пословицы и поговорки о солдатах и защитниках;</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 закрепить основные виды движений при участии в эстафетах и конкурсах;</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 узнавать и называть военные машины в иллюстрациях;</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 различать парадные формы одежды пограничников и десантников;</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 различать погоны и воинские звания офицерского состава в армии;</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 воспитывать уважение к военным, вызывать стремление быть похожими на них.</w:t>
      </w:r>
    </w:p>
    <w:p w:rsidR="00175F52" w:rsidRPr="00175F52" w:rsidRDefault="00175F52" w:rsidP="00175F52">
      <w:pPr>
        <w:shd w:val="clear" w:color="auto" w:fill="FFFFFF"/>
        <w:spacing w:after="150" w:line="315" w:lineRule="atLeast"/>
        <w:jc w:val="both"/>
        <w:rPr>
          <w:rFonts w:ascii="Trebuchet MS" w:eastAsia="Times New Roman" w:hAnsi="Trebuchet MS" w:cs="Times New Roman"/>
          <w:b/>
          <w:bCs/>
          <w:color w:val="833713"/>
          <w:sz w:val="32"/>
          <w:szCs w:val="32"/>
          <w:lang w:eastAsia="ru-RU"/>
        </w:rPr>
      </w:pPr>
      <w:r w:rsidRPr="00175F52">
        <w:rPr>
          <w:rFonts w:ascii="Trebuchet MS" w:eastAsia="Times New Roman" w:hAnsi="Trebuchet MS" w:cs="Times New Roman"/>
          <w:b/>
          <w:bCs/>
          <w:color w:val="833713"/>
          <w:sz w:val="32"/>
          <w:szCs w:val="32"/>
          <w:lang w:eastAsia="ru-RU"/>
        </w:rPr>
        <w:t>Ход мероприятия</w:t>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xml:space="preserve"> Снова февраль студеный пришел, праздник нам мужества, стойкости, силы и отваги принес. Очень рады приветствовать всех на </w:t>
      </w:r>
      <w:proofErr w:type="spellStart"/>
      <w:r w:rsidRPr="00175F52">
        <w:rPr>
          <w:rFonts w:ascii="Arial" w:eastAsia="Times New Roman" w:hAnsi="Arial" w:cs="Arial"/>
          <w:color w:val="000000"/>
          <w:sz w:val="23"/>
          <w:szCs w:val="23"/>
          <w:shd w:val="clear" w:color="auto" w:fill="FFFFFF"/>
          <w:lang w:eastAsia="ru-RU"/>
        </w:rPr>
        <w:t>военно</w:t>
      </w:r>
      <w:proofErr w:type="spellEnd"/>
      <w:r w:rsidRPr="00175F52">
        <w:rPr>
          <w:rFonts w:ascii="Arial" w:eastAsia="Times New Roman" w:hAnsi="Arial" w:cs="Arial"/>
          <w:color w:val="000000"/>
          <w:sz w:val="23"/>
          <w:szCs w:val="23"/>
          <w:shd w:val="clear" w:color="auto" w:fill="FFFFFF"/>
          <w:lang w:eastAsia="ru-RU"/>
        </w:rPr>
        <w:t xml:space="preserve"> – спортивном </w:t>
      </w:r>
      <w:r w:rsidRPr="00175F52">
        <w:rPr>
          <w:rFonts w:ascii="Arial" w:eastAsia="Times New Roman" w:hAnsi="Arial" w:cs="Arial"/>
          <w:b/>
          <w:bCs/>
          <w:color w:val="000000"/>
          <w:sz w:val="23"/>
          <w:szCs w:val="23"/>
          <w:bdr w:val="none" w:sz="0" w:space="0" w:color="auto" w:frame="1"/>
          <w:shd w:val="clear" w:color="auto" w:fill="FFFFFF"/>
          <w:lang w:eastAsia="ru-RU"/>
        </w:rPr>
        <w:t>квесте «Лучший военный отряд».</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Приветствуем наши отряды. </w:t>
      </w:r>
      <w:r w:rsidRPr="00175F52">
        <w:rPr>
          <w:rFonts w:ascii="Arial" w:eastAsia="Times New Roman" w:hAnsi="Arial" w:cs="Arial"/>
          <w:b/>
          <w:bCs/>
          <w:color w:val="000000"/>
          <w:sz w:val="23"/>
          <w:szCs w:val="23"/>
          <w:bdr w:val="none" w:sz="0" w:space="0" w:color="auto" w:frame="1"/>
          <w:shd w:val="clear" w:color="auto" w:fill="FFFFFF"/>
          <w:lang w:eastAsia="ru-RU"/>
        </w:rPr>
        <w:t>Отряд «Пограничники»</w:t>
      </w:r>
      <w:r w:rsidRPr="00175F52">
        <w:rPr>
          <w:rFonts w:ascii="Arial" w:eastAsia="Times New Roman" w:hAnsi="Arial" w:cs="Arial"/>
          <w:color w:val="000000"/>
          <w:sz w:val="23"/>
          <w:szCs w:val="23"/>
          <w:shd w:val="clear" w:color="auto" w:fill="FFFFFF"/>
          <w:lang w:eastAsia="ru-RU"/>
        </w:rPr>
        <w:t> и </w:t>
      </w:r>
      <w:r w:rsidRPr="00175F52">
        <w:rPr>
          <w:rFonts w:ascii="Arial" w:eastAsia="Times New Roman" w:hAnsi="Arial" w:cs="Arial"/>
          <w:b/>
          <w:bCs/>
          <w:color w:val="000000"/>
          <w:sz w:val="23"/>
          <w:szCs w:val="23"/>
          <w:bdr w:val="none" w:sz="0" w:space="0" w:color="auto" w:frame="1"/>
          <w:shd w:val="clear" w:color="auto" w:fill="FFFFFF"/>
          <w:lang w:eastAsia="ru-RU"/>
        </w:rPr>
        <w:t>отряд «Десантники»</w:t>
      </w:r>
      <w:r w:rsidRPr="00175F52">
        <w:rPr>
          <w:rFonts w:ascii="Arial" w:eastAsia="Times New Roman" w:hAnsi="Arial" w:cs="Arial"/>
          <w:color w:val="000000"/>
          <w:sz w:val="23"/>
          <w:szCs w:val="23"/>
          <w:shd w:val="clear" w:color="auto" w:fill="FFFFFF"/>
          <w:lang w:eastAsia="ru-RU"/>
        </w:rPr>
        <w:t>. Под марш отряды входят в музыкальный зал, совершают круг почета и занимают свои места.</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xml:space="preserve"> Этот квест мы посвятили всем людям, </w:t>
      </w:r>
      <w:proofErr w:type="gramStart"/>
      <w:r w:rsidRPr="00175F52">
        <w:rPr>
          <w:rFonts w:ascii="Arial" w:eastAsia="Times New Roman" w:hAnsi="Arial" w:cs="Arial"/>
          <w:color w:val="000000"/>
          <w:sz w:val="23"/>
          <w:szCs w:val="23"/>
          <w:shd w:val="clear" w:color="auto" w:fill="FFFFFF"/>
          <w:lang w:eastAsia="ru-RU"/>
        </w:rPr>
        <w:t>которые</w:t>
      </w:r>
      <w:proofErr w:type="gramEnd"/>
      <w:r w:rsidRPr="00175F52">
        <w:rPr>
          <w:rFonts w:ascii="Arial" w:eastAsia="Times New Roman" w:hAnsi="Arial" w:cs="Arial"/>
          <w:color w:val="000000"/>
          <w:sz w:val="23"/>
          <w:szCs w:val="23"/>
          <w:shd w:val="clear" w:color="auto" w:fill="FFFFFF"/>
          <w:lang w:eastAsia="ru-RU"/>
        </w:rPr>
        <w:t xml:space="preserve"> не жалея своих сил, упорно и храбро в разные времена обороняли, освобождали и охраняли свою родную землю. Это наши защитники.</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Нашим отрядам надо будет проявить качества самых настоящих солдат: упорство, выдержку, ловкость, смелость, быстроту, чтобы стать Лучшим отрядом. Наблюдать и оценивать наши отряды мы пригласили наших гостей – солдат – миротворцев Российской Федерации.</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Начинаем наши соревнования. Рассмотрим </w:t>
      </w:r>
      <w:r w:rsidRPr="00175F52">
        <w:rPr>
          <w:rFonts w:ascii="Arial" w:eastAsia="Times New Roman" w:hAnsi="Arial" w:cs="Arial"/>
          <w:b/>
          <w:bCs/>
          <w:color w:val="000000"/>
          <w:sz w:val="23"/>
          <w:szCs w:val="23"/>
          <w:bdr w:val="none" w:sz="0" w:space="0" w:color="auto" w:frame="1"/>
          <w:shd w:val="clear" w:color="auto" w:fill="FFFFFF"/>
          <w:lang w:eastAsia="ru-RU"/>
        </w:rPr>
        <w:t>маршрут</w:t>
      </w:r>
      <w:r w:rsidRPr="00175F52">
        <w:rPr>
          <w:rFonts w:ascii="Arial" w:eastAsia="Times New Roman" w:hAnsi="Arial" w:cs="Arial"/>
          <w:color w:val="000000"/>
          <w:sz w:val="23"/>
          <w:szCs w:val="23"/>
          <w:shd w:val="clear" w:color="auto" w:fill="FFFFFF"/>
          <w:lang w:eastAsia="ru-RU"/>
        </w:rPr>
        <w:t>.</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1. Проецируется </w:t>
      </w:r>
      <w:r w:rsidRPr="00175F52">
        <w:rPr>
          <w:rFonts w:ascii="Arial" w:eastAsia="Times New Roman" w:hAnsi="Arial" w:cs="Arial"/>
          <w:b/>
          <w:bCs/>
          <w:color w:val="000000"/>
          <w:sz w:val="23"/>
          <w:szCs w:val="23"/>
          <w:bdr w:val="none" w:sz="0" w:space="0" w:color="auto" w:frame="1"/>
          <w:shd w:val="clear" w:color="auto" w:fill="FFFFFF"/>
          <w:lang w:eastAsia="ru-RU"/>
        </w:rPr>
        <w:t>слайд 1</w:t>
      </w:r>
      <w:r w:rsidRPr="00175F52">
        <w:rPr>
          <w:rFonts w:ascii="Arial" w:eastAsia="Times New Roman" w:hAnsi="Arial" w:cs="Arial"/>
          <w:color w:val="000000"/>
          <w:sz w:val="23"/>
          <w:szCs w:val="23"/>
          <w:shd w:val="clear" w:color="auto" w:fill="FFFFFF"/>
          <w:lang w:eastAsia="ru-RU"/>
        </w:rPr>
        <w:t> – маршрут квеста</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mc:AlternateContent>
          <mc:Choice Requires="wps">
            <w:drawing>
              <wp:inline distT="0" distB="0" distL="0" distR="0" wp14:anchorId="64D3155C" wp14:editId="24958117">
                <wp:extent cx="304800" cy="304800"/>
                <wp:effectExtent l="0" t="0" r="0" b="0"/>
                <wp:docPr id="20"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61B63E" id="AutoShape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Y5wEAAMY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FPLBcvjYOAd3Wwj&#10;5taCYyzQ6EPFdU/+kdKIwT+g+h6Ew9sOXKtvgmeZefn8/SlEhGOnoWGm8wRRPMNITmA0sRk/YcMd&#10;gTtm+faGhtSDhRH7vKXDeUt6H4Xi4OtyeVUyWcWpo506QHX62FOIHzQOIhm1JGaXwWH3EOJUeipJ&#10;vRze277nOFS9exZgzBTJ5BPfSYoNNgfmTjgdEx8/Gx3STylGPqRahh9bIC1F/9Hx/O/ny2W6vOws&#10;37xLOtNlZnOZAacYqpZRism8jdO1bj3ZtssyTxzTlozN8yQ9J1ZHsnwsWZHjYadrvPRz1e/fb/0L&#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AGflGOcBAADGAwAADgAAAAAAAAAAAAAAAAAuAgAAZHJzL2Uyb0RvYy54bWxQSwECLQAU&#10;AAYACAAAACEATKDpLNgAAAADAQAADwAAAAAAAAAAAAAAAABBBAAAZHJzL2Rvd25yZXYueG1sUEsF&#10;BgAAAAAEAAQA8wAAAEYFAAAAAA==&#10;" filled="f" stroked="f">
                <o:lock v:ext="edit" aspectratio="t"/>
                <w10:anchorlock/>
              </v:rect>
            </w:pict>
          </mc:Fallback>
        </mc:AlternateContent>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xml:space="preserve"> Внимательно слушайте, какие будут конкурсы и рассматривайте карту: первый – «Приветствие команд»; второй – «Перестроения и упражнения под музыку»; третий – «Войны разных времен»; четвертый – «Эмблема отряда»; пятый – «Флаг отряда»; шестой – «Военная техника»; седьмой - «Военные профессии»; восьмой – «Пословицы и поговорки о солдатах»; девятый – «Полоса препятствий»; десятый – «Викторина – знаем все об армии»; </w:t>
      </w:r>
      <w:proofErr w:type="spellStart"/>
      <w:r w:rsidRPr="00175F52">
        <w:rPr>
          <w:rFonts w:ascii="Arial" w:eastAsia="Times New Roman" w:hAnsi="Arial" w:cs="Arial"/>
          <w:color w:val="000000"/>
          <w:sz w:val="23"/>
          <w:szCs w:val="23"/>
          <w:shd w:val="clear" w:color="auto" w:fill="FFFFFF"/>
          <w:lang w:eastAsia="ru-RU"/>
        </w:rPr>
        <w:t>одиннацатый</w:t>
      </w:r>
      <w:proofErr w:type="spellEnd"/>
      <w:r w:rsidRPr="00175F52">
        <w:rPr>
          <w:rFonts w:ascii="Arial" w:eastAsia="Times New Roman" w:hAnsi="Arial" w:cs="Arial"/>
          <w:color w:val="000000"/>
          <w:sz w:val="23"/>
          <w:szCs w:val="23"/>
          <w:shd w:val="clear" w:color="auto" w:fill="FFFFFF"/>
          <w:lang w:eastAsia="ru-RU"/>
        </w:rPr>
        <w:t xml:space="preserve"> – «Танцевальный»</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Состязанья непростые нам сегодня предстоят,</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В играх мы сейчас узнаем, самый лучший кто отряд.</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Равняйся – раз, смирно – два. Вы готовы, детвора?</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Дети</w:t>
      </w:r>
      <w:proofErr w:type="gramStart"/>
      <w:r w:rsidRPr="00175F52">
        <w:rPr>
          <w:rFonts w:ascii="Arial" w:eastAsia="Times New Roman" w:hAnsi="Arial" w:cs="Arial"/>
          <w:b/>
          <w:bCs/>
          <w:color w:val="000000"/>
          <w:sz w:val="23"/>
          <w:szCs w:val="23"/>
          <w:bdr w:val="none" w:sz="0" w:space="0" w:color="auto" w:frame="1"/>
          <w:shd w:val="clear" w:color="auto" w:fill="FFFFFF"/>
          <w:lang w:eastAsia="ru-RU"/>
        </w:rPr>
        <w:t>:</w:t>
      </w:r>
      <w:r w:rsidRPr="00175F52">
        <w:rPr>
          <w:rFonts w:ascii="Arial" w:eastAsia="Times New Roman" w:hAnsi="Arial" w:cs="Arial"/>
          <w:color w:val="000000"/>
          <w:sz w:val="23"/>
          <w:szCs w:val="23"/>
          <w:shd w:val="clear" w:color="auto" w:fill="FFFFFF"/>
          <w:lang w:eastAsia="ru-RU"/>
        </w:rPr>
        <w:t> Да</w:t>
      </w:r>
      <w:proofErr w:type="gramEnd"/>
      <w:r w:rsidRPr="00175F52">
        <w:rPr>
          <w:rFonts w:ascii="Arial" w:eastAsia="Times New Roman" w:hAnsi="Arial" w:cs="Arial"/>
          <w:color w:val="000000"/>
          <w:sz w:val="23"/>
          <w:szCs w:val="23"/>
          <w:shd w:val="clear" w:color="auto" w:fill="FFFFFF"/>
          <w:lang w:eastAsia="ru-RU"/>
        </w:rPr>
        <w:t>!</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Крикнем дружно все: «Ура! Ура! Ура!»</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 xml:space="preserve">Сегодня </w:t>
      </w:r>
      <w:proofErr w:type="spellStart"/>
      <w:r w:rsidRPr="00175F52">
        <w:rPr>
          <w:rFonts w:ascii="Arial" w:eastAsia="Times New Roman" w:hAnsi="Arial" w:cs="Arial"/>
          <w:color w:val="000000"/>
          <w:sz w:val="23"/>
          <w:szCs w:val="23"/>
          <w:shd w:val="clear" w:color="auto" w:fill="FFFFFF"/>
          <w:lang w:eastAsia="ru-RU"/>
        </w:rPr>
        <w:t>военно</w:t>
      </w:r>
      <w:proofErr w:type="spellEnd"/>
      <w:r w:rsidRPr="00175F52">
        <w:rPr>
          <w:rFonts w:ascii="Arial" w:eastAsia="Times New Roman" w:hAnsi="Arial" w:cs="Arial"/>
          <w:color w:val="000000"/>
          <w:sz w:val="23"/>
          <w:szCs w:val="23"/>
          <w:shd w:val="clear" w:color="auto" w:fill="FFFFFF"/>
          <w:lang w:eastAsia="ru-RU"/>
        </w:rPr>
        <w:t xml:space="preserve"> – спортивный квест начинается с приветствия отрядов.</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2. Проецируется </w:t>
      </w:r>
      <w:r w:rsidRPr="00175F52">
        <w:rPr>
          <w:rFonts w:ascii="Arial" w:eastAsia="Times New Roman" w:hAnsi="Arial" w:cs="Arial"/>
          <w:b/>
          <w:bCs/>
          <w:color w:val="000000"/>
          <w:sz w:val="23"/>
          <w:szCs w:val="23"/>
          <w:bdr w:val="none" w:sz="0" w:space="0" w:color="auto" w:frame="1"/>
          <w:shd w:val="clear" w:color="auto" w:fill="FFFFFF"/>
          <w:lang w:eastAsia="ru-RU"/>
        </w:rPr>
        <w:t>слайд 2 </w:t>
      </w:r>
      <w:r w:rsidRPr="00175F52">
        <w:rPr>
          <w:rFonts w:ascii="Arial" w:eastAsia="Times New Roman" w:hAnsi="Arial" w:cs="Arial"/>
          <w:color w:val="000000"/>
          <w:sz w:val="23"/>
          <w:szCs w:val="23"/>
          <w:shd w:val="clear" w:color="auto" w:fill="FFFFFF"/>
          <w:lang w:eastAsia="ru-RU"/>
        </w:rPr>
        <w:t>– десантники</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w:drawing>
          <wp:inline distT="0" distB="0" distL="0" distR="0" wp14:anchorId="10E74B9B" wp14:editId="62EA851C">
            <wp:extent cx="2771775" cy="18097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71775" cy="1809750"/>
                    </a:xfrm>
                    <a:prstGeom prst="rect">
                      <a:avLst/>
                    </a:prstGeom>
                    <a:noFill/>
                    <a:ln>
                      <a:noFill/>
                    </a:ln>
                  </pic:spPr>
                </pic:pic>
              </a:graphicData>
            </a:graphic>
          </wp:inline>
        </w:drawing>
      </w:r>
    </w:p>
    <w:p w:rsidR="00175F52" w:rsidRDefault="00175F52" w:rsidP="00175F52">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b/>
          <w:bCs/>
          <w:color w:val="000000"/>
          <w:sz w:val="23"/>
          <w:szCs w:val="23"/>
          <w:bdr w:val="none" w:sz="0" w:space="0" w:color="auto" w:frame="1"/>
          <w:shd w:val="clear" w:color="auto" w:fill="FFFFFF"/>
          <w:lang w:eastAsia="ru-RU"/>
        </w:rPr>
        <w:lastRenderedPageBreak/>
        <w:t>Приветствие отряда «Десантники»</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Наш отряд десантников спускается всегда с небес,</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А спрятав парашюты, осмотрит дальний лес,</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Горы, села и луга, чтоб найти и задержать опасного врага.</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Наш девиз всегда и везде «Никто кроме нас!»</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3. Проецируется </w:t>
      </w:r>
      <w:r w:rsidRPr="00175F52">
        <w:rPr>
          <w:rFonts w:ascii="Arial" w:eastAsia="Times New Roman" w:hAnsi="Arial" w:cs="Arial"/>
          <w:b/>
          <w:bCs/>
          <w:color w:val="000000"/>
          <w:sz w:val="23"/>
          <w:szCs w:val="23"/>
          <w:bdr w:val="none" w:sz="0" w:space="0" w:color="auto" w:frame="1"/>
          <w:shd w:val="clear" w:color="auto" w:fill="FFFFFF"/>
          <w:lang w:eastAsia="ru-RU"/>
        </w:rPr>
        <w:t>слайд 3</w:t>
      </w:r>
      <w:r w:rsidRPr="00175F52">
        <w:rPr>
          <w:rFonts w:ascii="Arial" w:eastAsia="Times New Roman" w:hAnsi="Arial" w:cs="Arial"/>
          <w:color w:val="000000"/>
          <w:sz w:val="23"/>
          <w:szCs w:val="23"/>
          <w:shd w:val="clear" w:color="auto" w:fill="FFFFFF"/>
          <w:lang w:eastAsia="ru-RU"/>
        </w:rPr>
        <w:t> – пограничники</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w:drawing>
          <wp:inline distT="0" distB="0" distL="0" distR="0" wp14:anchorId="144C4357" wp14:editId="44028345">
            <wp:extent cx="2886075" cy="16383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Приветствие отряда «Пограничники»</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Пограничников отряд охранять всегда границы рад,</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Нам собаки в этом помогают, нарушителей быстро догоняют.</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Всегда: и в лютую стужу и в южный зной,</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Границы охраняет в зеленой фуражке на посту часовой</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Наш девиз всегда и везде «Граница на замке»</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Конкурс «Перестроение и упражнения под музыку»</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Отряды выполняют перестроения и упражнения под музыку (</w:t>
      </w:r>
      <w:proofErr w:type="spellStart"/>
      <w:r w:rsidRPr="00175F52">
        <w:rPr>
          <w:rFonts w:ascii="Arial" w:eastAsia="Times New Roman" w:hAnsi="Arial" w:cs="Arial"/>
          <w:color w:val="000000"/>
          <w:sz w:val="23"/>
          <w:szCs w:val="23"/>
          <w:shd w:val="clear" w:color="auto" w:fill="FFFFFF"/>
          <w:lang w:eastAsia="ru-RU"/>
        </w:rPr>
        <w:t>фоногргаммы</w:t>
      </w:r>
      <w:proofErr w:type="spellEnd"/>
      <w:r w:rsidRPr="00175F52">
        <w:rPr>
          <w:rFonts w:ascii="Arial" w:eastAsia="Times New Roman" w:hAnsi="Arial" w:cs="Arial"/>
          <w:color w:val="000000"/>
          <w:sz w:val="23"/>
          <w:szCs w:val="23"/>
          <w:shd w:val="clear" w:color="auto" w:fill="FFFFFF"/>
          <w:lang w:eastAsia="ru-RU"/>
        </w:rPr>
        <w:t>) Леонид Агутин «Граница» (пограничники) и Денис Майданов «Воздушно – десантные войска» (десантники)</w:t>
      </w:r>
    </w:p>
    <w:p w:rsidR="00175F52" w:rsidRPr="00175F52" w:rsidRDefault="00175F52" w:rsidP="00175F52">
      <w:pPr>
        <w:spacing w:after="0" w:line="240" w:lineRule="auto"/>
        <w:jc w:val="both"/>
        <w:rPr>
          <w:rFonts w:ascii="Arial" w:eastAsia="Times New Roman" w:hAnsi="Arial" w:cs="Arial"/>
          <w:color w:val="0000FF"/>
          <w:sz w:val="2"/>
          <w:szCs w:val="2"/>
          <w:lang w:eastAsia="ru-RU"/>
        </w:rPr>
      </w:pPr>
      <w:r w:rsidRPr="00175F52">
        <w:rPr>
          <w:rFonts w:ascii="Arial" w:eastAsia="Times New Roman" w:hAnsi="Arial" w:cs="Arial"/>
          <w:color w:val="000000"/>
          <w:sz w:val="2"/>
          <w:szCs w:val="2"/>
          <w:lang w:eastAsia="ru-RU"/>
        </w:rPr>
        <w:fldChar w:fldCharType="begin"/>
      </w:r>
      <w:r w:rsidRPr="00175F52">
        <w:rPr>
          <w:rFonts w:ascii="Arial" w:eastAsia="Times New Roman" w:hAnsi="Arial" w:cs="Arial"/>
          <w:color w:val="000000"/>
          <w:sz w:val="2"/>
          <w:szCs w:val="2"/>
          <w:lang w:eastAsia="ru-RU"/>
        </w:rPr>
        <w:instrText xml:space="preserve"> HYPERLINK "https://yandex.ru/an/count/WwCejI_zO7S3pHm0z35mBU9kyITWa0K0TmGnttK2OW00000u_DGKG0n80c2C66W4SC3T_B-ko9-9w0600Uk7j0I80Vpyg0wG0Q2Lb_tMW8200fW1e9MN_LQm0RoSawq8k07cfl3e8-NqeW7W0OpCkfq1w06Q0ncW0eQsjGYv0e4qNaFViFWQy0BfaAVMmA53u1c81TSZa0MV9R05YGcu1Rm9m0M38CW5aWZG1PQ0gm6e1e2h0Sa6GdZKpgCQ9qUf1sFuW0sNS2S6i0U0W90qk0U01S07o9UkpWRG29g8W872a846u0Y3sve4W0eAoGeADc_GzVtoFpAg2n2FSl9nO_W001j26mk2r-WBdoNm2mk83DAV1fWDkhb8u0s2We6O3iBmqVQyrCQJHw0Em8GzkGwIem4000000C4EsfBZyEERyPBSamQu3m-0482aY1-84C_wpv06a12FzV3gh8g_Hv14-13n__y1W17sv8kNfmRW4Ow_xW7e4QoTnFdgYugMom7f4ZbIViFHLvefy1Bm__y1Y1C4c1C4e1FytvMe2QWJWTRwu86dhDiMu1Ey2O0Ke81WY1IzjytddUUtbMIW5Bm9g1IV9SWK1xgbuOy6u1G1w1IC0j0LdvtqZmRO5S6AzkoZZxpyO_2e5kW7i1QE1iaMq1RIdjw-0TWMWHU85m6O5udFg2se5mcu5mZ05xOsq1VGXWFO5xBeE-WN0g0O0x0OlDM9a0Qu60BG627u6DAtlABoW9lMZ0606R3qkEBGlP6v88aPQxa70000002W6O2h0R0Pk1d0qXaIUM5YSrzpPN9sPN8lSZOoCYqou1a7w1dD1l0PWC83WHh__y-cGhnFV8WQm8Gza1g019WQrCDJi1hbYDY6jfMNZkC1k1e3zHe10000-1gwkKYO6wVKIh0RDRWR0-aR0000m5nAiK7m6y2tYQ04-1l2fPBf0O8S3L1uGpfpTL5tD4jsLpVf703mFu0T_t-P7G3mFw4Tft9Id9mUjp-e7G7W7PQ1nmYe7W7G7lVpsvsGmBReCTWUiuqVY1__0Q0Vtl3Y8R0V0yWVthAwKT8V1JKpDpWs921X18QY14enoA2oDGO3bRqvgTPgPpYtDQ50CaHC6lLnabRXH6uWwNkR-_naTyR7HmV6FtSV-itWWWANI3JeoIIRuciujoa7FZuutSKewTO7xaK0UWSzFCxSUNORete_fBG_T9H7yLXA6SCbkp2BzNTVQaONSb2Z~1" \t "_blank" </w:instrText>
      </w:r>
      <w:r w:rsidRPr="00175F52">
        <w:rPr>
          <w:rFonts w:ascii="Arial" w:eastAsia="Times New Roman" w:hAnsi="Arial" w:cs="Arial"/>
          <w:color w:val="000000"/>
          <w:sz w:val="2"/>
          <w:szCs w:val="2"/>
          <w:lang w:eastAsia="ru-RU"/>
        </w:rPr>
        <w:fldChar w:fldCharType="separate"/>
      </w:r>
    </w:p>
    <w:p w:rsidR="00175F52" w:rsidRPr="00175F52" w:rsidRDefault="00175F52" w:rsidP="00175F52">
      <w:pPr>
        <w:spacing w:after="0" w:line="240" w:lineRule="auto"/>
        <w:jc w:val="both"/>
        <w:rPr>
          <w:rFonts w:ascii="Arial" w:eastAsia="Times New Roman" w:hAnsi="Arial" w:cs="Arial"/>
          <w:color w:val="000000"/>
          <w:sz w:val="2"/>
          <w:szCs w:val="2"/>
          <w:lang w:eastAsia="ru-RU"/>
        </w:rPr>
      </w:pPr>
      <w:r w:rsidRPr="00175F52">
        <w:rPr>
          <w:rFonts w:ascii="Arial" w:eastAsia="Times New Roman" w:hAnsi="Arial" w:cs="Arial"/>
          <w:color w:val="000000"/>
          <w:sz w:val="2"/>
          <w:szCs w:val="2"/>
          <w:lang w:eastAsia="ru-RU"/>
        </w:rPr>
        <w:fldChar w:fldCharType="end"/>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Спасибо отрядам, слово жюри. За каждый конкурс команда будет получать деталь от картинки, которую в конце надо будет собрать.</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(Отряды могут собирать любые картинки с изображением военной техники или военных различных профессий).</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Продолжаем конкурсы.</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4. Проецируется </w:t>
      </w:r>
      <w:r w:rsidRPr="00175F52">
        <w:rPr>
          <w:rFonts w:ascii="Arial" w:eastAsia="Times New Roman" w:hAnsi="Arial" w:cs="Arial"/>
          <w:b/>
          <w:bCs/>
          <w:color w:val="000000"/>
          <w:sz w:val="23"/>
          <w:szCs w:val="23"/>
          <w:bdr w:val="none" w:sz="0" w:space="0" w:color="auto" w:frame="1"/>
          <w:shd w:val="clear" w:color="auto" w:fill="FFFFFF"/>
          <w:lang w:eastAsia="ru-RU"/>
        </w:rPr>
        <w:t>слайд 4</w:t>
      </w:r>
      <w:r w:rsidRPr="00175F52">
        <w:rPr>
          <w:rFonts w:ascii="Arial" w:eastAsia="Times New Roman" w:hAnsi="Arial" w:cs="Arial"/>
          <w:color w:val="000000"/>
          <w:sz w:val="23"/>
          <w:szCs w:val="23"/>
          <w:shd w:val="clear" w:color="auto" w:fill="FFFFFF"/>
          <w:lang w:eastAsia="ru-RU"/>
        </w:rPr>
        <w:t> – во</w:t>
      </w:r>
      <w:r>
        <w:rPr>
          <w:rFonts w:ascii="Arial" w:eastAsia="Times New Roman" w:hAnsi="Arial" w:cs="Arial"/>
          <w:color w:val="000000"/>
          <w:sz w:val="23"/>
          <w:szCs w:val="23"/>
          <w:shd w:val="clear" w:color="auto" w:fill="FFFFFF"/>
          <w:lang w:eastAsia="ru-RU"/>
        </w:rPr>
        <w:t>ен</w:t>
      </w:r>
      <w:r w:rsidRPr="00175F52">
        <w:rPr>
          <w:rFonts w:ascii="Arial" w:eastAsia="Times New Roman" w:hAnsi="Arial" w:cs="Arial"/>
          <w:color w:val="000000"/>
          <w:sz w:val="23"/>
          <w:szCs w:val="23"/>
          <w:shd w:val="clear" w:color="auto" w:fill="FFFFFF"/>
          <w:lang w:eastAsia="ru-RU"/>
        </w:rPr>
        <w:t>ны</w:t>
      </w:r>
      <w:r>
        <w:rPr>
          <w:rFonts w:ascii="Arial" w:eastAsia="Times New Roman" w:hAnsi="Arial" w:cs="Arial"/>
          <w:color w:val="000000"/>
          <w:sz w:val="23"/>
          <w:szCs w:val="23"/>
          <w:shd w:val="clear" w:color="auto" w:fill="FFFFFF"/>
          <w:lang w:eastAsia="ru-RU"/>
        </w:rPr>
        <w:t>е</w:t>
      </w:r>
      <w:r w:rsidRPr="00175F52">
        <w:rPr>
          <w:rFonts w:ascii="Arial" w:eastAsia="Times New Roman" w:hAnsi="Arial" w:cs="Arial"/>
          <w:color w:val="000000"/>
          <w:sz w:val="23"/>
          <w:szCs w:val="23"/>
          <w:shd w:val="clear" w:color="auto" w:fill="FFFFFF"/>
          <w:lang w:eastAsia="ru-RU"/>
        </w:rPr>
        <w:t xml:space="preserve"> разных времен</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w:drawing>
          <wp:inline distT="0" distB="0" distL="0" distR="0" wp14:anchorId="4CC025C4" wp14:editId="720F3BA9">
            <wp:extent cx="3638550" cy="25812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8550" cy="2581275"/>
                    </a:xfrm>
                    <a:prstGeom prst="rect">
                      <a:avLst/>
                    </a:prstGeom>
                    <a:noFill/>
                    <a:ln>
                      <a:noFill/>
                    </a:ln>
                  </pic:spPr>
                </pic:pic>
              </a:graphicData>
            </a:graphic>
          </wp:inline>
        </w:drawing>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В истории есть много примеров того, как еще с самых давних времен войны стойко защищали свои города, крепости от врагов.</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Отрядам надо подумать и выложить по порядку картинки с изображением солдат разных времен и эпох. Кто быстрее справится - поднимает сигнальный флажок.</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Примеры картинок:</w:t>
      </w:r>
      <w:r w:rsidRPr="00175F52">
        <w:rPr>
          <w:rFonts w:ascii="Arial" w:eastAsia="Times New Roman" w:hAnsi="Arial" w:cs="Arial"/>
          <w:color w:val="000000"/>
          <w:sz w:val="23"/>
          <w:szCs w:val="23"/>
          <w:shd w:val="clear" w:color="auto" w:fill="FFFFFF"/>
          <w:lang w:eastAsia="ru-RU"/>
        </w:rPr>
        <w:t> богатырь, ратник, кавалерист, артиллерист, пограничник, танкист, десантник. Варианты картинок могут быть различными у команд.</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Поздравляю, отряды, справились умело! Слово жюри.</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Продолжаем соревнования. В армии отряд должен быть сплоченным и уметь помогать друг другу. Проверим, как это умеют ребята из наших отрядов.</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5. Проецируется </w:t>
      </w:r>
      <w:r w:rsidRPr="00175F52">
        <w:rPr>
          <w:rFonts w:ascii="Arial" w:eastAsia="Times New Roman" w:hAnsi="Arial" w:cs="Arial"/>
          <w:b/>
          <w:bCs/>
          <w:color w:val="000000"/>
          <w:sz w:val="23"/>
          <w:szCs w:val="23"/>
          <w:bdr w:val="none" w:sz="0" w:space="0" w:color="auto" w:frame="1"/>
          <w:shd w:val="clear" w:color="auto" w:fill="FFFFFF"/>
          <w:lang w:eastAsia="ru-RU"/>
        </w:rPr>
        <w:t>слайд 5</w:t>
      </w:r>
      <w:r w:rsidRPr="00175F52">
        <w:rPr>
          <w:rFonts w:ascii="Arial" w:eastAsia="Times New Roman" w:hAnsi="Arial" w:cs="Arial"/>
          <w:color w:val="000000"/>
          <w:sz w:val="23"/>
          <w:szCs w:val="23"/>
          <w:shd w:val="clear" w:color="auto" w:fill="FFFFFF"/>
          <w:lang w:eastAsia="ru-RU"/>
        </w:rPr>
        <w:t> – эмблемы десантников и пограничников.</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w:lastRenderedPageBreak/>
        <w:drawing>
          <wp:inline distT="0" distB="0" distL="0" distR="0" wp14:anchorId="02759CC9" wp14:editId="71FDBE14">
            <wp:extent cx="3790950" cy="2133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0950" cy="2133600"/>
                    </a:xfrm>
                    <a:prstGeom prst="rect">
                      <a:avLst/>
                    </a:prstGeom>
                    <a:noFill/>
                    <a:ln>
                      <a:noFill/>
                    </a:ln>
                  </pic:spPr>
                </pic:pic>
              </a:graphicData>
            </a:graphic>
          </wp:inline>
        </w:drawing>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xml:space="preserve"> Задание отрядам – пробежать между </w:t>
      </w:r>
      <w:proofErr w:type="gramStart"/>
      <w:r w:rsidRPr="00175F52">
        <w:rPr>
          <w:rFonts w:ascii="Arial" w:eastAsia="Times New Roman" w:hAnsi="Arial" w:cs="Arial"/>
          <w:color w:val="000000"/>
          <w:sz w:val="23"/>
          <w:szCs w:val="23"/>
          <w:shd w:val="clear" w:color="auto" w:fill="FFFFFF"/>
          <w:lang w:eastAsia="ru-RU"/>
        </w:rPr>
        <w:t>кеглей</w:t>
      </w:r>
      <w:proofErr w:type="gramEnd"/>
      <w:r w:rsidRPr="00175F52">
        <w:rPr>
          <w:rFonts w:ascii="Arial" w:eastAsia="Times New Roman" w:hAnsi="Arial" w:cs="Arial"/>
          <w:color w:val="000000"/>
          <w:sz w:val="23"/>
          <w:szCs w:val="23"/>
          <w:shd w:val="clear" w:color="auto" w:fill="FFFFFF"/>
          <w:lang w:eastAsia="ru-RU"/>
        </w:rPr>
        <w:t xml:space="preserve"> не задев ни одну со своим элементом эмблемы. Капитанам надо собрать эмблему своего отряда. Выигрывает тот, кто справиться первым.</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Молодцы! Дружно и сплоченно работали! Слово жюри.</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Капитаны в отрядах в армии – самые дисциплинированные и выдержанные, они могут четко отдавать приказы своим отрядам, выполняя боевую задачу.</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6. Проецируется </w:t>
      </w:r>
      <w:r w:rsidRPr="00175F52">
        <w:rPr>
          <w:rFonts w:ascii="Arial" w:eastAsia="Times New Roman" w:hAnsi="Arial" w:cs="Arial"/>
          <w:b/>
          <w:bCs/>
          <w:color w:val="000000"/>
          <w:sz w:val="23"/>
          <w:szCs w:val="23"/>
          <w:bdr w:val="none" w:sz="0" w:space="0" w:color="auto" w:frame="1"/>
          <w:shd w:val="clear" w:color="auto" w:fill="FFFFFF"/>
          <w:lang w:eastAsia="ru-RU"/>
        </w:rPr>
        <w:t>слайд 6</w:t>
      </w:r>
      <w:r w:rsidRPr="00175F52">
        <w:rPr>
          <w:rFonts w:ascii="Arial" w:eastAsia="Times New Roman" w:hAnsi="Arial" w:cs="Arial"/>
          <w:color w:val="000000"/>
          <w:sz w:val="23"/>
          <w:szCs w:val="23"/>
          <w:shd w:val="clear" w:color="auto" w:fill="FFFFFF"/>
          <w:lang w:eastAsia="ru-RU"/>
        </w:rPr>
        <w:t> – флаги десантников и пограничников.</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w:drawing>
          <wp:inline distT="0" distB="0" distL="0" distR="0" wp14:anchorId="750C708E" wp14:editId="3E58FB7C">
            <wp:extent cx="3619500" cy="21812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2181225"/>
                    </a:xfrm>
                    <a:prstGeom prst="rect">
                      <a:avLst/>
                    </a:prstGeom>
                    <a:noFill/>
                    <a:ln>
                      <a:noFill/>
                    </a:ln>
                  </pic:spPr>
                </pic:pic>
              </a:graphicData>
            </a:graphic>
          </wp:inline>
        </w:drawing>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Капитаны собирают флаги из частей и рассказывают о них.</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Флаг десантников</w:t>
      </w:r>
      <w:r w:rsidRPr="00175F52">
        <w:rPr>
          <w:rFonts w:ascii="Arial" w:eastAsia="Times New Roman" w:hAnsi="Arial" w:cs="Arial"/>
          <w:color w:val="000000"/>
          <w:sz w:val="23"/>
          <w:szCs w:val="23"/>
          <w:shd w:val="clear" w:color="auto" w:fill="FFFFFF"/>
          <w:lang w:eastAsia="ru-RU"/>
        </w:rPr>
        <w:t xml:space="preserve"> – это полотнище, поделенное неравно на две части. Голубая часть </w:t>
      </w:r>
      <w:proofErr w:type="gramStart"/>
      <w:r w:rsidRPr="00175F52">
        <w:rPr>
          <w:rFonts w:ascii="Arial" w:eastAsia="Times New Roman" w:hAnsi="Arial" w:cs="Arial"/>
          <w:color w:val="000000"/>
          <w:sz w:val="23"/>
          <w:szCs w:val="23"/>
          <w:shd w:val="clear" w:color="auto" w:fill="FFFFFF"/>
          <w:lang w:eastAsia="ru-RU"/>
        </w:rPr>
        <w:t>- это</w:t>
      </w:r>
      <w:proofErr w:type="gramEnd"/>
      <w:r w:rsidRPr="00175F52">
        <w:rPr>
          <w:rFonts w:ascii="Arial" w:eastAsia="Times New Roman" w:hAnsi="Arial" w:cs="Arial"/>
          <w:color w:val="000000"/>
          <w:sz w:val="23"/>
          <w:szCs w:val="23"/>
          <w:shd w:val="clear" w:color="auto" w:fill="FFFFFF"/>
          <w:lang w:eastAsia="ru-RU"/>
        </w:rPr>
        <w:t xml:space="preserve"> небо, где расположен парашютист золотого цвета с раскрытым парашютом и самолетами. Зеленая часть – это чистая земля. Весь флаг очень яркий, потому что небо и земля всегда мирные, если десантники их защищают.</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Флаг пограничников</w:t>
      </w:r>
      <w:r w:rsidRPr="00175F52">
        <w:rPr>
          <w:rFonts w:ascii="Arial" w:eastAsia="Times New Roman" w:hAnsi="Arial" w:cs="Arial"/>
          <w:color w:val="000000"/>
          <w:sz w:val="23"/>
          <w:szCs w:val="23"/>
          <w:shd w:val="clear" w:color="auto" w:fill="FFFFFF"/>
          <w:lang w:eastAsia="ru-RU"/>
        </w:rPr>
        <w:t> – полотнище красного цвета с зеленым крестом с белой окантовкой. В центре креста расположена эмблема – золотой орел с раскрытыми крыльями и короною. В левой лапе орла - держава, а в правой – скипетр. Сзади орла – перекрещенные мечи, на груди орла – красный щит с копьеносцем на коне, который поражает дракона. Пограничники защищают и охраняют границы своей страны, поэтому у них такой флаг.</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Командиры у нас самые лучшие. Справились со своей задачей. Слово жюри.</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В любом бою или на учениях солдаты использую боевую военную технику, которой сейчас очень много. Для того, чтобы управлять этими мощными машинами нужно много знать, всему этому солдат учат на занятиях их командиры. Мы тоже проверим, как наши отряды изучили боевую технику на занятиях.</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7. На экране проецируется </w:t>
      </w:r>
      <w:r w:rsidRPr="00175F52">
        <w:rPr>
          <w:rFonts w:ascii="Arial" w:eastAsia="Times New Roman" w:hAnsi="Arial" w:cs="Arial"/>
          <w:b/>
          <w:bCs/>
          <w:color w:val="000000"/>
          <w:sz w:val="23"/>
          <w:szCs w:val="23"/>
          <w:bdr w:val="none" w:sz="0" w:space="0" w:color="auto" w:frame="1"/>
          <w:shd w:val="clear" w:color="auto" w:fill="FFFFFF"/>
          <w:lang w:eastAsia="ru-RU"/>
        </w:rPr>
        <w:t>слайд 7</w:t>
      </w:r>
      <w:r w:rsidRPr="00175F52">
        <w:rPr>
          <w:rFonts w:ascii="Arial" w:eastAsia="Times New Roman" w:hAnsi="Arial" w:cs="Arial"/>
          <w:color w:val="000000"/>
          <w:sz w:val="23"/>
          <w:szCs w:val="23"/>
          <w:shd w:val="clear" w:color="auto" w:fill="FFFFFF"/>
          <w:lang w:eastAsia="ru-RU"/>
        </w:rPr>
        <w:t> – военная техника.</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w:lastRenderedPageBreak/>
        <w:drawing>
          <wp:inline distT="0" distB="0" distL="0" distR="0" wp14:anchorId="7946F7DD" wp14:editId="06BC829A">
            <wp:extent cx="3219450" cy="2152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450" cy="2152650"/>
                    </a:xfrm>
                    <a:prstGeom prst="rect">
                      <a:avLst/>
                    </a:prstGeom>
                    <a:noFill/>
                    <a:ln>
                      <a:noFill/>
                    </a:ln>
                  </pic:spPr>
                </pic:pic>
              </a:graphicData>
            </a:graphic>
          </wp:inline>
        </w:drawing>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Отрядам надо быть внимательными, рассмотреть все военные машины и сказать, почему одна из них лишняя.</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(Для каждой команды можно предложить по два таких слайда или сделать картинки на одном слайде по выбору педагога).</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1. Все машины боевые машины пехоты и «Катюша»</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2. Все советские танки и немецкий танк</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3. Все советские самолеты и немецкий самолет</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4. Все подводные лодки и танк.</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Все были внимательными, четко и грамотно поясняли ответы, как настоящие солдаты. Слово жюри.</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8. На экране проецируется </w:t>
      </w:r>
      <w:r w:rsidRPr="00175F52">
        <w:rPr>
          <w:rFonts w:ascii="Arial" w:eastAsia="Times New Roman" w:hAnsi="Arial" w:cs="Arial"/>
          <w:b/>
          <w:bCs/>
          <w:color w:val="000000"/>
          <w:sz w:val="23"/>
          <w:szCs w:val="23"/>
          <w:bdr w:val="none" w:sz="0" w:space="0" w:color="auto" w:frame="1"/>
          <w:shd w:val="clear" w:color="auto" w:fill="FFFFFF"/>
          <w:lang w:eastAsia="ru-RU"/>
        </w:rPr>
        <w:t>слайд 8</w:t>
      </w:r>
      <w:r w:rsidRPr="00175F52">
        <w:rPr>
          <w:rFonts w:ascii="Arial" w:eastAsia="Times New Roman" w:hAnsi="Arial" w:cs="Arial"/>
          <w:color w:val="000000"/>
          <w:sz w:val="23"/>
          <w:szCs w:val="23"/>
          <w:shd w:val="clear" w:color="auto" w:fill="FFFFFF"/>
          <w:lang w:eastAsia="ru-RU"/>
        </w:rPr>
        <w:t> – военные профессии</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w:drawing>
          <wp:inline distT="0" distB="0" distL="0" distR="0" wp14:anchorId="329FC901" wp14:editId="07158474">
            <wp:extent cx="3743325" cy="17716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3325" cy="1771650"/>
                    </a:xfrm>
                    <a:prstGeom prst="rect">
                      <a:avLst/>
                    </a:prstGeom>
                    <a:noFill/>
                    <a:ln>
                      <a:noFill/>
                    </a:ln>
                  </pic:spPr>
                </pic:pic>
              </a:graphicData>
            </a:graphic>
          </wp:inline>
        </w:drawing>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Вы слышали такие слова: «Есть такая профессия – Родину защищать!» Это сказано про военных. Но в армии служат люди разных профессий и им необходимы разные атрибуты для работы.</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Каждому отряду выдаются карточки с военными профессиями и атрибутами. Детям надо правильно собрать профессию и атрибут и пояснить ответы. Выигрывает команда, выполнившая задание первой.</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(Картинки у команд могут различаться - на усмотрение педагога)</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9. На экране проецируется </w:t>
      </w:r>
      <w:r w:rsidRPr="00175F52">
        <w:rPr>
          <w:rFonts w:ascii="Arial" w:eastAsia="Times New Roman" w:hAnsi="Arial" w:cs="Arial"/>
          <w:b/>
          <w:bCs/>
          <w:color w:val="000000"/>
          <w:sz w:val="23"/>
          <w:szCs w:val="23"/>
          <w:bdr w:val="none" w:sz="0" w:space="0" w:color="auto" w:frame="1"/>
          <w:shd w:val="clear" w:color="auto" w:fill="FFFFFF"/>
          <w:lang w:eastAsia="ru-RU"/>
        </w:rPr>
        <w:t>слайд 9</w:t>
      </w:r>
      <w:r w:rsidRPr="00175F52">
        <w:rPr>
          <w:rFonts w:ascii="Arial" w:eastAsia="Times New Roman" w:hAnsi="Arial" w:cs="Arial"/>
          <w:color w:val="000000"/>
          <w:sz w:val="23"/>
          <w:szCs w:val="23"/>
          <w:shd w:val="clear" w:color="auto" w:fill="FFFFFF"/>
          <w:lang w:eastAsia="ru-RU"/>
        </w:rPr>
        <w:t> – пословицы и поговорки о солдатах</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w:drawing>
          <wp:inline distT="0" distB="0" distL="0" distR="0" wp14:anchorId="36EEFE9C" wp14:editId="4EAB69AA">
            <wp:extent cx="3800475" cy="22002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0475" cy="2200275"/>
                    </a:xfrm>
                    <a:prstGeom prst="rect">
                      <a:avLst/>
                    </a:prstGeom>
                    <a:noFill/>
                    <a:ln>
                      <a:noFill/>
                    </a:ln>
                  </pic:spPr>
                </pic:pic>
              </a:graphicData>
            </a:graphic>
          </wp:inline>
        </w:drawing>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color w:val="000000"/>
          <w:sz w:val="23"/>
          <w:szCs w:val="23"/>
          <w:lang w:eastAsia="ru-RU"/>
        </w:rPr>
        <w:lastRenderedPageBreak/>
        <w:br/>
      </w: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Отряды знают пословицы и поговорки о солдатах. Мы это сейчас проверим. Каждый отряд загадывает начало пословицы, соперники должны вспомнить окончание.</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Пословицы и поговорки:</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Идти сражаться - врагов не бояться</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Наша армия не одна – с ней вся страна</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Мало на врага злиться – надо с ним биться</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Бой не каравай – рта не разевай</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Сам не дерусь, а семерых не боюсь</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Большая заслуга – выручить в бою друга</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Чем крепче дружба – тем легче служба</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Мало отвагу иметь, надо сражаться уметь</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Противника изучить – ключ к победе получить</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В разведку ходи, да лучше гляди</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Вот отряды молодцы! Помнят столько много пословиц! Слово жюри.</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10. На экране проецируется </w:t>
      </w:r>
      <w:r w:rsidRPr="00175F52">
        <w:rPr>
          <w:rFonts w:ascii="Arial" w:eastAsia="Times New Roman" w:hAnsi="Arial" w:cs="Arial"/>
          <w:b/>
          <w:bCs/>
          <w:color w:val="000000"/>
          <w:sz w:val="23"/>
          <w:szCs w:val="23"/>
          <w:bdr w:val="none" w:sz="0" w:space="0" w:color="auto" w:frame="1"/>
          <w:shd w:val="clear" w:color="auto" w:fill="FFFFFF"/>
          <w:lang w:eastAsia="ru-RU"/>
        </w:rPr>
        <w:t>слайд 10</w:t>
      </w:r>
      <w:r w:rsidRPr="00175F52">
        <w:rPr>
          <w:rFonts w:ascii="Arial" w:eastAsia="Times New Roman" w:hAnsi="Arial" w:cs="Arial"/>
          <w:color w:val="000000"/>
          <w:sz w:val="23"/>
          <w:szCs w:val="23"/>
          <w:shd w:val="clear" w:color="auto" w:fill="FFFFFF"/>
          <w:lang w:eastAsia="ru-RU"/>
        </w:rPr>
        <w:t> – полоса препятствий</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w:drawing>
          <wp:inline distT="0" distB="0" distL="0" distR="0" wp14:anchorId="09AA78F2" wp14:editId="7816B09F">
            <wp:extent cx="3990975" cy="19812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975" cy="1981200"/>
                    </a:xfrm>
                    <a:prstGeom prst="rect">
                      <a:avLst/>
                    </a:prstGeom>
                    <a:noFill/>
                    <a:ln>
                      <a:noFill/>
                    </a:ln>
                  </pic:spPr>
                </pic:pic>
              </a:graphicData>
            </a:graphic>
          </wp:inline>
        </w:drawing>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xml:space="preserve"> В армии солдаты часто отрабатывают марш-броски и преодолевают сложные препятствия и </w:t>
      </w:r>
      <w:proofErr w:type="gramStart"/>
      <w:r w:rsidRPr="00175F52">
        <w:rPr>
          <w:rFonts w:ascii="Arial" w:eastAsia="Times New Roman" w:hAnsi="Arial" w:cs="Arial"/>
          <w:color w:val="000000"/>
          <w:sz w:val="23"/>
          <w:szCs w:val="23"/>
          <w:shd w:val="clear" w:color="auto" w:fill="FFFFFF"/>
          <w:lang w:eastAsia="ru-RU"/>
        </w:rPr>
        <w:t>в холод</w:t>
      </w:r>
      <w:proofErr w:type="gramEnd"/>
      <w:r w:rsidRPr="00175F52">
        <w:rPr>
          <w:rFonts w:ascii="Arial" w:eastAsia="Times New Roman" w:hAnsi="Arial" w:cs="Arial"/>
          <w:color w:val="000000"/>
          <w:sz w:val="23"/>
          <w:szCs w:val="23"/>
          <w:shd w:val="clear" w:color="auto" w:fill="FFFFFF"/>
          <w:lang w:eastAsia="ru-RU"/>
        </w:rPr>
        <w:t xml:space="preserve"> и в жару. Наши отряды тоже будут преодолевать полосу препятствий.</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Задание отрядам</w:t>
      </w:r>
      <w:r w:rsidRPr="00175F52">
        <w:rPr>
          <w:rFonts w:ascii="Arial" w:eastAsia="Times New Roman" w:hAnsi="Arial" w:cs="Arial"/>
          <w:color w:val="000000"/>
          <w:sz w:val="23"/>
          <w:szCs w:val="23"/>
          <w:shd w:val="clear" w:color="auto" w:fill="FFFFFF"/>
          <w:lang w:eastAsia="ru-RU"/>
        </w:rPr>
        <w:t> – пройти по гимнастической скамье – руки в стороны, потом спуститься, перешагивать через кубы, расставленные один за другим, обежать кегли, пролезть под дугою на низких четвереньках и вернуться к командам.</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Вот какие молодцы, наши бравые бойцы!</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Смекалку, ловкость сумели показать, чтоб отряд свой поддержать! Слово жюри.</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11. На экране проецируется </w:t>
      </w:r>
      <w:r w:rsidRPr="00175F52">
        <w:rPr>
          <w:rFonts w:ascii="Arial" w:eastAsia="Times New Roman" w:hAnsi="Arial" w:cs="Arial"/>
          <w:b/>
          <w:bCs/>
          <w:color w:val="000000"/>
          <w:sz w:val="23"/>
          <w:szCs w:val="23"/>
          <w:bdr w:val="none" w:sz="0" w:space="0" w:color="auto" w:frame="1"/>
          <w:shd w:val="clear" w:color="auto" w:fill="FFFFFF"/>
          <w:lang w:eastAsia="ru-RU"/>
        </w:rPr>
        <w:t>слайд 11</w:t>
      </w:r>
      <w:r w:rsidRPr="00175F52">
        <w:rPr>
          <w:rFonts w:ascii="Arial" w:eastAsia="Times New Roman" w:hAnsi="Arial" w:cs="Arial"/>
          <w:color w:val="000000"/>
          <w:sz w:val="23"/>
          <w:szCs w:val="23"/>
          <w:shd w:val="clear" w:color="auto" w:fill="FFFFFF"/>
          <w:lang w:eastAsia="ru-RU"/>
        </w:rPr>
        <w:t>- викторина «Знаем все об армии»</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w:drawing>
          <wp:inline distT="0" distB="0" distL="0" distR="0" wp14:anchorId="6BEEA052" wp14:editId="0652FBC7">
            <wp:extent cx="3895725" cy="20574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2057400"/>
                    </a:xfrm>
                    <a:prstGeom prst="rect">
                      <a:avLst/>
                    </a:prstGeom>
                    <a:noFill/>
                    <a:ln>
                      <a:noFill/>
                    </a:ln>
                  </pic:spPr>
                </pic:pic>
              </a:graphicData>
            </a:graphic>
          </wp:inline>
        </w:drawing>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Объявляется конкурс военных эрудитов. Задания будут даваться командам по очереди, если команда не справилась, отвечает соперник.</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Жюри может за весь конкурс поставить 6 баллов, ориентируясь на ответы отрядов.</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1. Назовите известных русских полководцев, изображенных на карточках.</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w:lastRenderedPageBreak/>
        <w:drawing>
          <wp:inline distT="0" distB="0" distL="0" distR="0" wp14:anchorId="3C8963C6" wp14:editId="3D03CB08">
            <wp:extent cx="3838575" cy="22860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8575" cy="2286000"/>
                    </a:xfrm>
                    <a:prstGeom prst="rect">
                      <a:avLst/>
                    </a:prstGeom>
                    <a:noFill/>
                    <a:ln>
                      <a:noFill/>
                    </a:ln>
                  </pic:spPr>
                </pic:pic>
              </a:graphicData>
            </a:graphic>
          </wp:inline>
        </w:drawing>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Каждому отряду предлагается по 4-5 картинок на усмотрение педагога.</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Русские полководцы:</w:t>
      </w:r>
      <w:r w:rsidRPr="00175F52">
        <w:rPr>
          <w:rFonts w:ascii="Arial" w:eastAsia="Times New Roman" w:hAnsi="Arial" w:cs="Arial"/>
          <w:color w:val="000000"/>
          <w:sz w:val="23"/>
          <w:szCs w:val="23"/>
          <w:shd w:val="clear" w:color="auto" w:fill="FFFFFF"/>
          <w:lang w:eastAsia="ru-RU"/>
        </w:rPr>
        <w:t> Александр Суворов, Михаил Кутузов, Александр Невский, Дмитрий Донской, Федор Ушаков, Георгий Жуков.</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2. Узнай военные машины, спрятанные за снежинками.</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w:drawing>
          <wp:inline distT="0" distB="0" distL="0" distR="0" wp14:anchorId="7DC571AD" wp14:editId="52BD540B">
            <wp:extent cx="3524250" cy="2171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2171700"/>
                    </a:xfrm>
                    <a:prstGeom prst="rect">
                      <a:avLst/>
                    </a:prstGeom>
                    <a:noFill/>
                    <a:ln>
                      <a:noFill/>
                    </a:ln>
                  </pic:spPr>
                </pic:pic>
              </a:graphicData>
            </a:graphic>
          </wp:inline>
        </w:drawing>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Каждому отряду предлагается по 4-5 картинок на усмотрение педагога.</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Военные машины:</w:t>
      </w:r>
      <w:r w:rsidRPr="00175F52">
        <w:rPr>
          <w:rFonts w:ascii="Arial" w:eastAsia="Times New Roman" w:hAnsi="Arial" w:cs="Arial"/>
          <w:color w:val="000000"/>
          <w:sz w:val="23"/>
          <w:szCs w:val="23"/>
          <w:shd w:val="clear" w:color="auto" w:fill="FFFFFF"/>
          <w:lang w:eastAsia="ru-RU"/>
        </w:rPr>
        <w:t> подводная лодка, бронетранспортер, танк Т-80, самолет, боевая машина пехоты, «Катюша», РТ- 2 ПМ «Тополь», вертолет «Черная акула».</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3. Войны и военная форма.</w:t>
      </w:r>
      <w:r w:rsidRPr="00175F52">
        <w:rPr>
          <w:rFonts w:ascii="Arial" w:eastAsia="Times New Roman" w:hAnsi="Arial" w:cs="Arial"/>
          <w:color w:val="000000"/>
          <w:sz w:val="23"/>
          <w:szCs w:val="23"/>
          <w:shd w:val="clear" w:color="auto" w:fill="FFFFFF"/>
          <w:lang w:eastAsia="ru-RU"/>
        </w:rPr>
        <w:t> У каждого солдата есть форма парадная, которой он на торжественных мероприятиях и полевая, в которой он на боевых действиях, несении службы, при оказании помощи мирному населению.</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Каждый отряд рассказывает о парадной военной форме десантников или пограничников.</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w:drawing>
          <wp:inline distT="0" distB="0" distL="0" distR="0" wp14:anchorId="1AA6F662" wp14:editId="4AC48742">
            <wp:extent cx="3619500" cy="1943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1943100"/>
                    </a:xfrm>
                    <a:prstGeom prst="rect">
                      <a:avLst/>
                    </a:prstGeom>
                    <a:noFill/>
                    <a:ln>
                      <a:noFill/>
                    </a:ln>
                  </pic:spPr>
                </pic:pic>
              </a:graphicData>
            </a:graphic>
          </wp:inline>
        </w:drawing>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Парадный комплект формы десантников</w:t>
      </w:r>
      <w:proofErr w:type="gramStart"/>
      <w:r w:rsidRPr="00175F52">
        <w:rPr>
          <w:rFonts w:ascii="Arial" w:eastAsia="Times New Roman" w:hAnsi="Arial" w:cs="Arial"/>
          <w:color w:val="000000"/>
          <w:sz w:val="23"/>
          <w:szCs w:val="23"/>
          <w:shd w:val="clear" w:color="auto" w:fill="FFFFFF"/>
          <w:lang w:eastAsia="ru-RU"/>
        </w:rPr>
        <w:t>- это</w:t>
      </w:r>
      <w:proofErr w:type="gramEnd"/>
      <w:r w:rsidRPr="00175F52">
        <w:rPr>
          <w:rFonts w:ascii="Arial" w:eastAsia="Times New Roman" w:hAnsi="Arial" w:cs="Arial"/>
          <w:color w:val="000000"/>
          <w:sz w:val="23"/>
          <w:szCs w:val="23"/>
          <w:shd w:val="clear" w:color="auto" w:fill="FFFFFF"/>
          <w:lang w:eastAsia="ru-RU"/>
        </w:rPr>
        <w:t xml:space="preserve"> куртка и брюки синего цвета и тельняшка, голубой берет, аксельбанты, белые перчатки и берцы.</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Парадный комплект формы пограничников</w:t>
      </w:r>
      <w:r w:rsidRPr="00175F52">
        <w:rPr>
          <w:rFonts w:ascii="Arial" w:eastAsia="Times New Roman" w:hAnsi="Arial" w:cs="Arial"/>
          <w:color w:val="000000"/>
          <w:sz w:val="23"/>
          <w:szCs w:val="23"/>
          <w:shd w:val="clear" w:color="auto" w:fill="FFFFFF"/>
          <w:lang w:eastAsia="ru-RU"/>
        </w:rPr>
        <w:t>- это синий китель и синие брюки, зеленая фуражка, аксельбанты, белая рубашка, черный галстук, военные ботинки.</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4. Погоны и воинские звания.</w:t>
      </w:r>
      <w:r w:rsidRPr="00175F52">
        <w:rPr>
          <w:rFonts w:ascii="Arial" w:eastAsia="Times New Roman" w:hAnsi="Arial" w:cs="Arial"/>
          <w:color w:val="000000"/>
          <w:sz w:val="23"/>
          <w:szCs w:val="23"/>
          <w:shd w:val="clear" w:color="auto" w:fill="FFFFFF"/>
          <w:lang w:eastAsia="ru-RU"/>
        </w:rPr>
        <w:t xml:space="preserve"> В армии есть воинские звания, которые можно узнать, если внимательно рассмотреть, что изображено на погонах. Отрядам надо разложить </w:t>
      </w:r>
      <w:r w:rsidRPr="00175F52">
        <w:rPr>
          <w:rFonts w:ascii="Arial" w:eastAsia="Times New Roman" w:hAnsi="Arial" w:cs="Arial"/>
          <w:color w:val="000000"/>
          <w:sz w:val="23"/>
          <w:szCs w:val="23"/>
          <w:shd w:val="clear" w:color="auto" w:fill="FFFFFF"/>
          <w:lang w:eastAsia="ru-RU"/>
        </w:rPr>
        <w:lastRenderedPageBreak/>
        <w:t>погоны от старшего лейтенанта до подполковника, не перепутав их. Отряд, который справился с заданием, сигнализирует об этом поднятым флажком.</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w:drawing>
          <wp:inline distT="0" distB="0" distL="0" distR="0" wp14:anchorId="1246BCE2" wp14:editId="483ECC46">
            <wp:extent cx="3600450" cy="21526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0" cy="2152650"/>
                    </a:xfrm>
                    <a:prstGeom prst="rect">
                      <a:avLst/>
                    </a:prstGeom>
                    <a:noFill/>
                    <a:ln>
                      <a:noFill/>
                    </a:ln>
                  </pic:spPr>
                </pic:pic>
              </a:graphicData>
            </a:graphic>
          </wp:inline>
        </w:drawing>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Погоны:</w:t>
      </w:r>
      <w:r w:rsidRPr="00175F52">
        <w:rPr>
          <w:rFonts w:ascii="Arial" w:eastAsia="Times New Roman" w:hAnsi="Arial" w:cs="Arial"/>
          <w:color w:val="000000"/>
          <w:sz w:val="23"/>
          <w:szCs w:val="23"/>
          <w:shd w:val="clear" w:color="auto" w:fill="FFFFFF"/>
          <w:lang w:eastAsia="ru-RU"/>
        </w:rPr>
        <w:t> старший лейтенант, капитан, майор, подполковник, полковник</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w:drawing>
          <wp:inline distT="0" distB="0" distL="0" distR="0" wp14:anchorId="3EC8F52E" wp14:editId="4C95070B">
            <wp:extent cx="3724275" cy="21812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2181225"/>
                    </a:xfrm>
                    <a:prstGeom prst="rect">
                      <a:avLst/>
                    </a:prstGeom>
                    <a:noFill/>
                    <a:ln>
                      <a:noFill/>
                    </a:ln>
                  </pic:spPr>
                </pic:pic>
              </a:graphicData>
            </a:graphic>
          </wp:inline>
        </w:drawing>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Отряды военных эрудитов успешно справились с заданиями. Слово жюри. Подведение итогов конкурса.</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12. На экране проецируется </w:t>
      </w:r>
      <w:r w:rsidRPr="00175F52">
        <w:rPr>
          <w:rFonts w:ascii="Arial" w:eastAsia="Times New Roman" w:hAnsi="Arial" w:cs="Arial"/>
          <w:b/>
          <w:bCs/>
          <w:color w:val="000000"/>
          <w:sz w:val="23"/>
          <w:szCs w:val="23"/>
          <w:bdr w:val="none" w:sz="0" w:space="0" w:color="auto" w:frame="1"/>
          <w:shd w:val="clear" w:color="auto" w:fill="FFFFFF"/>
          <w:lang w:eastAsia="ru-RU"/>
        </w:rPr>
        <w:t>слайд 12</w:t>
      </w:r>
      <w:r w:rsidRPr="00175F52">
        <w:rPr>
          <w:rFonts w:ascii="Arial" w:eastAsia="Times New Roman" w:hAnsi="Arial" w:cs="Arial"/>
          <w:color w:val="000000"/>
          <w:sz w:val="23"/>
          <w:szCs w:val="23"/>
          <w:shd w:val="clear" w:color="auto" w:fill="FFFFFF"/>
          <w:lang w:eastAsia="ru-RU"/>
        </w:rPr>
        <w:t> – танцы солдат</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w:drawing>
          <wp:inline distT="0" distB="0" distL="0" distR="0" wp14:anchorId="3E72BFB3" wp14:editId="48EECDC4">
            <wp:extent cx="3657600" cy="17240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1724025"/>
                    </a:xfrm>
                    <a:prstGeom prst="rect">
                      <a:avLst/>
                    </a:prstGeom>
                    <a:noFill/>
                    <a:ln>
                      <a:noFill/>
                    </a:ln>
                  </pic:spPr>
                </pic:pic>
              </a:graphicData>
            </a:graphic>
          </wp:inline>
        </w:drawing>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Солдаты в армии умеют не только выполнять боевые задачи своих командиров, но и участвую в конкурсах песен и танцев. Наши отряды подготовили инсценированные песни для всех гостей.</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Отряд пограничников</w:t>
      </w:r>
      <w:r w:rsidRPr="00175F52">
        <w:rPr>
          <w:rFonts w:ascii="Arial" w:eastAsia="Times New Roman" w:hAnsi="Arial" w:cs="Arial"/>
          <w:color w:val="000000"/>
          <w:sz w:val="23"/>
          <w:szCs w:val="23"/>
          <w:shd w:val="clear" w:color="auto" w:fill="FFFFFF"/>
          <w:lang w:eastAsia="ru-RU"/>
        </w:rPr>
        <w:t> - песня Леонида Агутина «Граница»</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Отряд десантников</w:t>
      </w:r>
      <w:r w:rsidRPr="00175F52">
        <w:rPr>
          <w:rFonts w:ascii="Arial" w:eastAsia="Times New Roman" w:hAnsi="Arial" w:cs="Arial"/>
          <w:color w:val="000000"/>
          <w:sz w:val="23"/>
          <w:szCs w:val="23"/>
          <w:shd w:val="clear" w:color="auto" w:fill="FFFFFF"/>
          <w:lang w:eastAsia="ru-RU"/>
        </w:rPr>
        <w:t> – песня Дениса Майданов «Воздушно – десантные войска»</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Слово жюри. Подведение итогов конкурса и всего квеста.</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Отряды в результатах конкурсов получали части от картины, давайте соберем и узнаем, что получилось.</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Отряды собирают картинку из частей и называют, что изображено на ней.</w:t>
      </w: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r w:rsidRPr="00175F52">
        <w:rPr>
          <w:rFonts w:ascii="Arial" w:eastAsia="Times New Roman" w:hAnsi="Arial" w:cs="Arial"/>
          <w:noProof/>
          <w:color w:val="000000"/>
          <w:sz w:val="23"/>
          <w:szCs w:val="23"/>
          <w:lang w:eastAsia="ru-RU"/>
        </w:rPr>
        <w:lastRenderedPageBreak/>
        <w:drawing>
          <wp:inline distT="0" distB="0" distL="0" distR="0" wp14:anchorId="533115A3" wp14:editId="3F645F03">
            <wp:extent cx="4343400" cy="30003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3400" cy="3000375"/>
                    </a:xfrm>
                    <a:prstGeom prst="rect">
                      <a:avLst/>
                    </a:prstGeom>
                    <a:noFill/>
                    <a:ln>
                      <a:noFill/>
                    </a:ln>
                  </pic:spPr>
                </pic:pic>
              </a:graphicData>
            </a:graphic>
          </wp:inline>
        </w:drawing>
      </w:r>
    </w:p>
    <w:p w:rsidR="00175F52" w:rsidRPr="00175F52" w:rsidRDefault="00175F52" w:rsidP="00175F52">
      <w:pPr>
        <w:spacing w:after="0" w:line="240" w:lineRule="auto"/>
        <w:rPr>
          <w:rFonts w:ascii="Times New Roman" w:eastAsia="Times New Roman" w:hAnsi="Times New Roman" w:cs="Times New Roman"/>
          <w:sz w:val="24"/>
          <w:szCs w:val="24"/>
          <w:lang w:eastAsia="ru-RU"/>
        </w:rPr>
      </w:pPr>
    </w:p>
    <w:p w:rsidR="00175F52" w:rsidRPr="00175F52" w:rsidRDefault="00175F52" w:rsidP="00175F52">
      <w:pPr>
        <w:shd w:val="clear" w:color="auto" w:fill="FFFFFF"/>
        <w:spacing w:after="0" w:line="240" w:lineRule="auto"/>
        <w:jc w:val="center"/>
        <w:rPr>
          <w:rFonts w:ascii="Arial" w:eastAsia="Times New Roman" w:hAnsi="Arial" w:cs="Arial"/>
          <w:color w:val="000000"/>
          <w:sz w:val="23"/>
          <w:szCs w:val="23"/>
          <w:lang w:eastAsia="ru-RU"/>
        </w:rPr>
      </w:pPr>
      <w:bookmarkStart w:id="0" w:name="_GoBack"/>
      <w:r w:rsidRPr="00175F52">
        <w:rPr>
          <w:rFonts w:ascii="Arial" w:eastAsia="Times New Roman" w:hAnsi="Arial" w:cs="Arial"/>
          <w:noProof/>
          <w:color w:val="000000"/>
          <w:sz w:val="23"/>
          <w:szCs w:val="23"/>
          <w:lang w:eastAsia="ru-RU"/>
        </w:rPr>
        <w:drawing>
          <wp:inline distT="0" distB="0" distL="0" distR="0" wp14:anchorId="1D17DF5D" wp14:editId="33D15229">
            <wp:extent cx="4410075" cy="25908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0075" cy="2590800"/>
                    </a:xfrm>
                    <a:prstGeom prst="rect">
                      <a:avLst/>
                    </a:prstGeom>
                    <a:noFill/>
                    <a:ln>
                      <a:noFill/>
                    </a:ln>
                  </pic:spPr>
                </pic:pic>
              </a:graphicData>
            </a:graphic>
          </wp:inline>
        </w:drawing>
      </w:r>
      <w:bookmarkEnd w:id="0"/>
    </w:p>
    <w:p w:rsidR="00902EE6" w:rsidRDefault="00175F52" w:rsidP="00175F52">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Каждый отряд получает за участие грамоту и набор с военными машинами и солдатами.</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Слово жюри</w:t>
      </w:r>
      <w:r w:rsidRPr="00175F52">
        <w:rPr>
          <w:rFonts w:ascii="Arial" w:eastAsia="Times New Roman" w:hAnsi="Arial" w:cs="Arial"/>
          <w:color w:val="000000"/>
          <w:sz w:val="23"/>
          <w:szCs w:val="23"/>
          <w:shd w:val="clear" w:color="auto" w:fill="FFFFFF"/>
          <w:lang w:eastAsia="ru-RU"/>
        </w:rPr>
        <w:t xml:space="preserve"> – представителям </w:t>
      </w:r>
      <w:proofErr w:type="spellStart"/>
      <w:r w:rsidRPr="00175F52">
        <w:rPr>
          <w:rFonts w:ascii="Arial" w:eastAsia="Times New Roman" w:hAnsi="Arial" w:cs="Arial"/>
          <w:color w:val="000000"/>
          <w:sz w:val="23"/>
          <w:szCs w:val="23"/>
          <w:shd w:val="clear" w:color="auto" w:fill="FFFFFF"/>
          <w:lang w:eastAsia="ru-RU"/>
        </w:rPr>
        <w:t>войнов</w:t>
      </w:r>
      <w:proofErr w:type="spellEnd"/>
      <w:r w:rsidRPr="00175F52">
        <w:rPr>
          <w:rFonts w:ascii="Arial" w:eastAsia="Times New Roman" w:hAnsi="Arial" w:cs="Arial"/>
          <w:color w:val="000000"/>
          <w:sz w:val="23"/>
          <w:szCs w:val="23"/>
          <w:shd w:val="clear" w:color="auto" w:fill="FFFFFF"/>
          <w:lang w:eastAsia="ru-RU"/>
        </w:rPr>
        <w:t xml:space="preserve"> – миротворцев Российской Федерации. Дорогие ребята! Очень интересно было побывать на Вашем </w:t>
      </w:r>
      <w:proofErr w:type="spellStart"/>
      <w:r w:rsidRPr="00175F52">
        <w:rPr>
          <w:rFonts w:ascii="Arial" w:eastAsia="Times New Roman" w:hAnsi="Arial" w:cs="Arial"/>
          <w:color w:val="000000"/>
          <w:sz w:val="23"/>
          <w:szCs w:val="23"/>
          <w:shd w:val="clear" w:color="auto" w:fill="FFFFFF"/>
          <w:lang w:eastAsia="ru-RU"/>
        </w:rPr>
        <w:t>военно</w:t>
      </w:r>
      <w:proofErr w:type="spellEnd"/>
      <w:r w:rsidRPr="00175F52">
        <w:rPr>
          <w:rFonts w:ascii="Arial" w:eastAsia="Times New Roman" w:hAnsi="Arial" w:cs="Arial"/>
          <w:color w:val="000000"/>
          <w:sz w:val="23"/>
          <w:szCs w:val="23"/>
          <w:shd w:val="clear" w:color="auto" w:fill="FFFFFF"/>
          <w:lang w:eastAsia="ru-RU"/>
        </w:rPr>
        <w:t xml:space="preserve"> - спортивном квесте. Вы много знаете об армии, умеете дружно выполнять боевые задания, петь и танцевать. Мы – миротворцы обещаем, что на берегах Днестра всегда будет мир. С праздником, дорогие мальчики и девочки!</w:t>
      </w:r>
      <w:r w:rsidRPr="00175F52">
        <w:rPr>
          <w:rFonts w:ascii="Arial" w:eastAsia="Times New Roman" w:hAnsi="Arial" w:cs="Arial"/>
          <w:color w:val="000000"/>
          <w:sz w:val="23"/>
          <w:szCs w:val="23"/>
          <w:lang w:eastAsia="ru-RU"/>
        </w:rPr>
        <w:br/>
      </w:r>
      <w:r w:rsidRPr="00175F52">
        <w:rPr>
          <w:rFonts w:ascii="Arial" w:eastAsia="Times New Roman" w:hAnsi="Arial" w:cs="Arial"/>
          <w:b/>
          <w:bCs/>
          <w:color w:val="000000"/>
          <w:sz w:val="23"/>
          <w:szCs w:val="23"/>
          <w:bdr w:val="none" w:sz="0" w:space="0" w:color="auto" w:frame="1"/>
          <w:shd w:val="clear" w:color="auto" w:fill="FFFFFF"/>
          <w:lang w:eastAsia="ru-RU"/>
        </w:rPr>
        <w:t>Ведущая.</w:t>
      </w:r>
      <w:r w:rsidRPr="00175F52">
        <w:rPr>
          <w:rFonts w:ascii="Arial" w:eastAsia="Times New Roman" w:hAnsi="Arial" w:cs="Arial"/>
          <w:color w:val="000000"/>
          <w:sz w:val="23"/>
          <w:szCs w:val="23"/>
          <w:shd w:val="clear" w:color="auto" w:fill="FFFFFF"/>
          <w:lang w:eastAsia="ru-RU"/>
        </w:rPr>
        <w:t> </w:t>
      </w:r>
      <w:proofErr w:type="spellStart"/>
      <w:r w:rsidRPr="00175F52">
        <w:rPr>
          <w:rFonts w:ascii="Arial" w:eastAsia="Times New Roman" w:hAnsi="Arial" w:cs="Arial"/>
          <w:color w:val="000000"/>
          <w:sz w:val="23"/>
          <w:szCs w:val="23"/>
          <w:shd w:val="clear" w:color="auto" w:fill="FFFFFF"/>
          <w:lang w:eastAsia="ru-RU"/>
        </w:rPr>
        <w:t>Военно</w:t>
      </w:r>
      <w:proofErr w:type="spellEnd"/>
      <w:r w:rsidRPr="00175F52">
        <w:rPr>
          <w:rFonts w:ascii="Arial" w:eastAsia="Times New Roman" w:hAnsi="Arial" w:cs="Arial"/>
          <w:color w:val="000000"/>
          <w:sz w:val="23"/>
          <w:szCs w:val="23"/>
          <w:shd w:val="clear" w:color="auto" w:fill="FFFFFF"/>
          <w:lang w:eastAsia="ru-RU"/>
        </w:rPr>
        <w:t xml:space="preserve"> – спортивный квест завершился. Спасибо отрядам и гостям. Желаем защитникам мирного неба, крепкого здоровья и тепла в их семьях.</w:t>
      </w:r>
      <w:r w:rsidRPr="00175F52">
        <w:rPr>
          <w:rFonts w:ascii="Arial" w:eastAsia="Times New Roman" w:hAnsi="Arial" w:cs="Arial"/>
          <w:color w:val="000000"/>
          <w:sz w:val="23"/>
          <w:szCs w:val="23"/>
          <w:lang w:eastAsia="ru-RU"/>
        </w:rPr>
        <w:br/>
      </w:r>
      <w:r w:rsidRPr="00175F52">
        <w:rPr>
          <w:rFonts w:ascii="Arial" w:eastAsia="Times New Roman" w:hAnsi="Arial" w:cs="Arial"/>
          <w:color w:val="000000"/>
          <w:sz w:val="23"/>
          <w:szCs w:val="23"/>
          <w:shd w:val="clear" w:color="auto" w:fill="FFFFFF"/>
          <w:lang w:eastAsia="ru-RU"/>
        </w:rPr>
        <w:t>Под музыку </w:t>
      </w:r>
      <w:r w:rsidRPr="00175F52">
        <w:rPr>
          <w:rFonts w:ascii="Arial" w:eastAsia="Times New Roman" w:hAnsi="Arial" w:cs="Arial"/>
          <w:b/>
          <w:bCs/>
          <w:color w:val="000000"/>
          <w:sz w:val="23"/>
          <w:szCs w:val="23"/>
          <w:bdr w:val="none" w:sz="0" w:space="0" w:color="auto" w:frame="1"/>
          <w:shd w:val="clear" w:color="auto" w:fill="FFFFFF"/>
          <w:lang w:eastAsia="ru-RU"/>
        </w:rPr>
        <w:t>песни «Смуглянка»</w:t>
      </w:r>
      <w:r w:rsidRPr="00175F52">
        <w:rPr>
          <w:rFonts w:ascii="Arial" w:eastAsia="Times New Roman" w:hAnsi="Arial" w:cs="Arial"/>
          <w:color w:val="000000"/>
          <w:sz w:val="23"/>
          <w:szCs w:val="23"/>
          <w:shd w:val="clear" w:color="auto" w:fill="FFFFFF"/>
          <w:lang w:eastAsia="ru-RU"/>
        </w:rPr>
        <w:t> дети выходят из зала.</w:t>
      </w:r>
    </w:p>
    <w:sectPr w:rsidR="00902EE6" w:rsidSect="00175F52">
      <w:pgSz w:w="11906" w:h="16838"/>
      <w:pgMar w:top="709" w:right="707" w:bottom="426"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rebuchet MS">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F52"/>
    <w:rsid w:val="00175F52"/>
    <w:rsid w:val="00902E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0B2DE"/>
  <w15:chartTrackingRefBased/>
  <w15:docId w15:val="{46290FE1-672E-447D-A25B-414EC3850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879441">
      <w:bodyDiv w:val="1"/>
      <w:marLeft w:val="0"/>
      <w:marRight w:val="0"/>
      <w:marTop w:val="0"/>
      <w:marBottom w:val="0"/>
      <w:divBdr>
        <w:top w:val="none" w:sz="0" w:space="0" w:color="auto"/>
        <w:left w:val="none" w:sz="0" w:space="0" w:color="auto"/>
        <w:bottom w:val="none" w:sz="0" w:space="0" w:color="auto"/>
        <w:right w:val="none" w:sz="0" w:space="0" w:color="auto"/>
      </w:divBdr>
      <w:divsChild>
        <w:div w:id="2127460341">
          <w:marLeft w:val="0"/>
          <w:marRight w:val="0"/>
          <w:marTop w:val="150"/>
          <w:marBottom w:val="150"/>
          <w:divBdr>
            <w:top w:val="none" w:sz="0" w:space="0" w:color="auto"/>
            <w:left w:val="none" w:sz="0" w:space="0" w:color="auto"/>
            <w:bottom w:val="none" w:sz="0" w:space="0" w:color="auto"/>
            <w:right w:val="none" w:sz="0" w:space="0" w:color="auto"/>
          </w:divBdr>
        </w:div>
        <w:div w:id="1132136639">
          <w:marLeft w:val="0"/>
          <w:marRight w:val="0"/>
          <w:marTop w:val="0"/>
          <w:marBottom w:val="0"/>
          <w:divBdr>
            <w:top w:val="none" w:sz="0" w:space="0" w:color="auto"/>
            <w:left w:val="none" w:sz="0" w:space="0" w:color="auto"/>
            <w:bottom w:val="none" w:sz="0" w:space="0" w:color="auto"/>
            <w:right w:val="none" w:sz="0" w:space="0" w:color="auto"/>
          </w:divBdr>
          <w:divsChild>
            <w:div w:id="1197112644">
              <w:marLeft w:val="0"/>
              <w:marRight w:val="0"/>
              <w:marTop w:val="0"/>
              <w:marBottom w:val="0"/>
              <w:divBdr>
                <w:top w:val="none" w:sz="0" w:space="0" w:color="auto"/>
                <w:left w:val="none" w:sz="0" w:space="0" w:color="auto"/>
                <w:bottom w:val="none" w:sz="0" w:space="0" w:color="auto"/>
                <w:right w:val="none" w:sz="0" w:space="0" w:color="auto"/>
              </w:divBdr>
              <w:divsChild>
                <w:div w:id="1026829670">
                  <w:marLeft w:val="0"/>
                  <w:marRight w:val="0"/>
                  <w:marTop w:val="0"/>
                  <w:marBottom w:val="0"/>
                  <w:divBdr>
                    <w:top w:val="none" w:sz="0" w:space="0" w:color="auto"/>
                    <w:left w:val="none" w:sz="0" w:space="0" w:color="auto"/>
                    <w:bottom w:val="none" w:sz="0" w:space="0" w:color="auto"/>
                    <w:right w:val="none" w:sz="0" w:space="0" w:color="auto"/>
                  </w:divBdr>
                  <w:divsChild>
                    <w:div w:id="2117867053">
                      <w:marLeft w:val="0"/>
                      <w:marRight w:val="0"/>
                      <w:marTop w:val="0"/>
                      <w:marBottom w:val="0"/>
                      <w:divBdr>
                        <w:top w:val="none" w:sz="0" w:space="0" w:color="auto"/>
                        <w:left w:val="none" w:sz="0" w:space="0" w:color="auto"/>
                        <w:bottom w:val="none" w:sz="0" w:space="0" w:color="auto"/>
                        <w:right w:val="none" w:sz="0" w:space="0" w:color="auto"/>
                      </w:divBdr>
                      <w:divsChild>
                        <w:div w:id="1476337089">
                          <w:marLeft w:val="0"/>
                          <w:marRight w:val="0"/>
                          <w:marTop w:val="0"/>
                          <w:marBottom w:val="0"/>
                          <w:divBdr>
                            <w:top w:val="none" w:sz="0" w:space="0" w:color="auto"/>
                            <w:left w:val="none" w:sz="0" w:space="0" w:color="auto"/>
                            <w:bottom w:val="none" w:sz="0" w:space="0" w:color="auto"/>
                            <w:right w:val="none" w:sz="0" w:space="0" w:color="auto"/>
                          </w:divBdr>
                          <w:divsChild>
                            <w:div w:id="677271273">
                              <w:marLeft w:val="0"/>
                              <w:marRight w:val="0"/>
                              <w:marTop w:val="0"/>
                              <w:marBottom w:val="0"/>
                              <w:divBdr>
                                <w:top w:val="none" w:sz="0" w:space="0" w:color="auto"/>
                                <w:left w:val="none" w:sz="0" w:space="0" w:color="auto"/>
                                <w:bottom w:val="none" w:sz="0" w:space="0" w:color="auto"/>
                                <w:right w:val="none" w:sz="0" w:space="0" w:color="auto"/>
                              </w:divBdr>
                              <w:divsChild>
                                <w:div w:id="178661570">
                                  <w:marLeft w:val="0"/>
                                  <w:marRight w:val="0"/>
                                  <w:marTop w:val="0"/>
                                  <w:marBottom w:val="0"/>
                                  <w:divBdr>
                                    <w:top w:val="none" w:sz="0" w:space="0" w:color="auto"/>
                                    <w:left w:val="none" w:sz="0" w:space="0" w:color="auto"/>
                                    <w:bottom w:val="none" w:sz="0" w:space="0" w:color="auto"/>
                                    <w:right w:val="none" w:sz="0" w:space="0" w:color="auto"/>
                                  </w:divBdr>
                                  <w:divsChild>
                                    <w:div w:id="1747720878">
                                      <w:marLeft w:val="0"/>
                                      <w:marRight w:val="0"/>
                                      <w:marTop w:val="0"/>
                                      <w:marBottom w:val="0"/>
                                      <w:divBdr>
                                        <w:top w:val="none" w:sz="0" w:space="0" w:color="auto"/>
                                        <w:left w:val="none" w:sz="0" w:space="0" w:color="auto"/>
                                        <w:bottom w:val="none" w:sz="0" w:space="0" w:color="auto"/>
                                        <w:right w:val="none" w:sz="0" w:space="0" w:color="auto"/>
                                      </w:divBdr>
                                      <w:divsChild>
                                        <w:div w:id="1785687417">
                                          <w:marLeft w:val="0"/>
                                          <w:marRight w:val="0"/>
                                          <w:marTop w:val="0"/>
                                          <w:marBottom w:val="0"/>
                                          <w:divBdr>
                                            <w:top w:val="none" w:sz="0" w:space="0" w:color="auto"/>
                                            <w:left w:val="none" w:sz="0" w:space="0" w:color="auto"/>
                                            <w:bottom w:val="none" w:sz="0" w:space="0" w:color="auto"/>
                                            <w:right w:val="none" w:sz="0" w:space="0" w:color="auto"/>
                                          </w:divBdr>
                                          <w:divsChild>
                                            <w:div w:id="741100108">
                                              <w:marLeft w:val="0"/>
                                              <w:marRight w:val="0"/>
                                              <w:marTop w:val="0"/>
                                              <w:marBottom w:val="0"/>
                                              <w:divBdr>
                                                <w:top w:val="none" w:sz="0" w:space="0" w:color="auto"/>
                                                <w:left w:val="none" w:sz="0" w:space="0" w:color="auto"/>
                                                <w:bottom w:val="none" w:sz="0" w:space="0" w:color="auto"/>
                                                <w:right w:val="none" w:sz="0" w:space="0" w:color="auto"/>
                                              </w:divBdr>
                                              <w:divsChild>
                                                <w:div w:id="1110857655">
                                                  <w:marLeft w:val="0"/>
                                                  <w:marRight w:val="0"/>
                                                  <w:marTop w:val="0"/>
                                                  <w:marBottom w:val="0"/>
                                                  <w:divBdr>
                                                    <w:top w:val="none" w:sz="0" w:space="0" w:color="auto"/>
                                                    <w:left w:val="none" w:sz="0" w:space="0" w:color="auto"/>
                                                    <w:bottom w:val="none" w:sz="0" w:space="0" w:color="auto"/>
                                                    <w:right w:val="none" w:sz="0" w:space="0" w:color="auto"/>
                                                  </w:divBdr>
                                                  <w:divsChild>
                                                    <w:div w:id="2012904972">
                                                      <w:marLeft w:val="0"/>
                                                      <w:marRight w:val="0"/>
                                                      <w:marTop w:val="0"/>
                                                      <w:marBottom w:val="0"/>
                                                      <w:divBdr>
                                                        <w:top w:val="none" w:sz="0" w:space="0" w:color="auto"/>
                                                        <w:left w:val="none" w:sz="0" w:space="0" w:color="auto"/>
                                                        <w:bottom w:val="none" w:sz="0" w:space="0" w:color="auto"/>
                                                        <w:right w:val="none" w:sz="0" w:space="0" w:color="auto"/>
                                                      </w:divBdr>
                                                      <w:divsChild>
                                                        <w:div w:id="69103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1756188">
      <w:bodyDiv w:val="1"/>
      <w:marLeft w:val="0"/>
      <w:marRight w:val="0"/>
      <w:marTop w:val="0"/>
      <w:marBottom w:val="0"/>
      <w:divBdr>
        <w:top w:val="none" w:sz="0" w:space="0" w:color="auto"/>
        <w:left w:val="none" w:sz="0" w:space="0" w:color="auto"/>
        <w:bottom w:val="none" w:sz="0" w:space="0" w:color="auto"/>
        <w:right w:val="none" w:sz="0" w:space="0" w:color="auto"/>
      </w:divBdr>
      <w:divsChild>
        <w:div w:id="2130010664">
          <w:marLeft w:val="0"/>
          <w:marRight w:val="0"/>
          <w:marTop w:val="150"/>
          <w:marBottom w:val="150"/>
          <w:divBdr>
            <w:top w:val="none" w:sz="0" w:space="0" w:color="auto"/>
            <w:left w:val="none" w:sz="0" w:space="0" w:color="auto"/>
            <w:bottom w:val="none" w:sz="0" w:space="0" w:color="auto"/>
            <w:right w:val="none" w:sz="0" w:space="0" w:color="auto"/>
          </w:divBdr>
        </w:div>
        <w:div w:id="544946623">
          <w:marLeft w:val="0"/>
          <w:marRight w:val="0"/>
          <w:marTop w:val="0"/>
          <w:marBottom w:val="0"/>
          <w:divBdr>
            <w:top w:val="none" w:sz="0" w:space="0" w:color="auto"/>
            <w:left w:val="none" w:sz="0" w:space="0" w:color="auto"/>
            <w:bottom w:val="none" w:sz="0" w:space="0" w:color="auto"/>
            <w:right w:val="none" w:sz="0" w:space="0" w:color="auto"/>
          </w:divBdr>
          <w:divsChild>
            <w:div w:id="922026245">
              <w:marLeft w:val="0"/>
              <w:marRight w:val="0"/>
              <w:marTop w:val="0"/>
              <w:marBottom w:val="0"/>
              <w:divBdr>
                <w:top w:val="none" w:sz="0" w:space="0" w:color="auto"/>
                <w:left w:val="none" w:sz="0" w:space="0" w:color="auto"/>
                <w:bottom w:val="none" w:sz="0" w:space="0" w:color="auto"/>
                <w:right w:val="none" w:sz="0" w:space="0" w:color="auto"/>
              </w:divBdr>
              <w:divsChild>
                <w:div w:id="405804238">
                  <w:marLeft w:val="0"/>
                  <w:marRight w:val="0"/>
                  <w:marTop w:val="0"/>
                  <w:marBottom w:val="0"/>
                  <w:divBdr>
                    <w:top w:val="none" w:sz="0" w:space="0" w:color="auto"/>
                    <w:left w:val="none" w:sz="0" w:space="0" w:color="auto"/>
                    <w:bottom w:val="none" w:sz="0" w:space="0" w:color="auto"/>
                    <w:right w:val="none" w:sz="0" w:space="0" w:color="auto"/>
                  </w:divBdr>
                  <w:divsChild>
                    <w:div w:id="1971747235">
                      <w:marLeft w:val="0"/>
                      <w:marRight w:val="0"/>
                      <w:marTop w:val="0"/>
                      <w:marBottom w:val="0"/>
                      <w:divBdr>
                        <w:top w:val="none" w:sz="0" w:space="0" w:color="auto"/>
                        <w:left w:val="none" w:sz="0" w:space="0" w:color="auto"/>
                        <w:bottom w:val="none" w:sz="0" w:space="0" w:color="auto"/>
                        <w:right w:val="none" w:sz="0" w:space="0" w:color="auto"/>
                      </w:divBdr>
                      <w:divsChild>
                        <w:div w:id="33388415">
                          <w:marLeft w:val="0"/>
                          <w:marRight w:val="0"/>
                          <w:marTop w:val="0"/>
                          <w:marBottom w:val="0"/>
                          <w:divBdr>
                            <w:top w:val="none" w:sz="0" w:space="0" w:color="auto"/>
                            <w:left w:val="none" w:sz="0" w:space="0" w:color="auto"/>
                            <w:bottom w:val="none" w:sz="0" w:space="0" w:color="auto"/>
                            <w:right w:val="none" w:sz="0" w:space="0" w:color="auto"/>
                          </w:divBdr>
                          <w:divsChild>
                            <w:div w:id="202981731">
                              <w:marLeft w:val="0"/>
                              <w:marRight w:val="0"/>
                              <w:marTop w:val="0"/>
                              <w:marBottom w:val="0"/>
                              <w:divBdr>
                                <w:top w:val="none" w:sz="0" w:space="0" w:color="auto"/>
                                <w:left w:val="none" w:sz="0" w:space="0" w:color="auto"/>
                                <w:bottom w:val="none" w:sz="0" w:space="0" w:color="auto"/>
                                <w:right w:val="none" w:sz="0" w:space="0" w:color="auto"/>
                              </w:divBdr>
                              <w:divsChild>
                                <w:div w:id="1517959356">
                                  <w:marLeft w:val="0"/>
                                  <w:marRight w:val="0"/>
                                  <w:marTop w:val="0"/>
                                  <w:marBottom w:val="0"/>
                                  <w:divBdr>
                                    <w:top w:val="none" w:sz="0" w:space="0" w:color="auto"/>
                                    <w:left w:val="none" w:sz="0" w:space="0" w:color="auto"/>
                                    <w:bottom w:val="none" w:sz="0" w:space="0" w:color="auto"/>
                                    <w:right w:val="none" w:sz="0" w:space="0" w:color="auto"/>
                                  </w:divBdr>
                                  <w:divsChild>
                                    <w:div w:id="194006384">
                                      <w:marLeft w:val="0"/>
                                      <w:marRight w:val="0"/>
                                      <w:marTop w:val="0"/>
                                      <w:marBottom w:val="0"/>
                                      <w:divBdr>
                                        <w:top w:val="none" w:sz="0" w:space="0" w:color="auto"/>
                                        <w:left w:val="none" w:sz="0" w:space="0" w:color="auto"/>
                                        <w:bottom w:val="none" w:sz="0" w:space="0" w:color="auto"/>
                                        <w:right w:val="none" w:sz="0" w:space="0" w:color="auto"/>
                                      </w:divBdr>
                                      <w:divsChild>
                                        <w:div w:id="1184129361">
                                          <w:marLeft w:val="0"/>
                                          <w:marRight w:val="0"/>
                                          <w:marTop w:val="0"/>
                                          <w:marBottom w:val="0"/>
                                          <w:divBdr>
                                            <w:top w:val="none" w:sz="0" w:space="0" w:color="auto"/>
                                            <w:left w:val="none" w:sz="0" w:space="0" w:color="auto"/>
                                            <w:bottom w:val="none" w:sz="0" w:space="0" w:color="auto"/>
                                            <w:right w:val="none" w:sz="0" w:space="0" w:color="auto"/>
                                          </w:divBdr>
                                          <w:divsChild>
                                            <w:div w:id="567694374">
                                              <w:marLeft w:val="0"/>
                                              <w:marRight w:val="0"/>
                                              <w:marTop w:val="0"/>
                                              <w:marBottom w:val="0"/>
                                              <w:divBdr>
                                                <w:top w:val="none" w:sz="0" w:space="0" w:color="auto"/>
                                                <w:left w:val="none" w:sz="0" w:space="0" w:color="auto"/>
                                                <w:bottom w:val="none" w:sz="0" w:space="0" w:color="auto"/>
                                                <w:right w:val="none" w:sz="0" w:space="0" w:color="auto"/>
                                              </w:divBdr>
                                              <w:divsChild>
                                                <w:div w:id="2064018364">
                                                  <w:marLeft w:val="0"/>
                                                  <w:marRight w:val="0"/>
                                                  <w:marTop w:val="0"/>
                                                  <w:marBottom w:val="0"/>
                                                  <w:divBdr>
                                                    <w:top w:val="none" w:sz="0" w:space="0" w:color="auto"/>
                                                    <w:left w:val="none" w:sz="0" w:space="0" w:color="auto"/>
                                                    <w:bottom w:val="none" w:sz="0" w:space="0" w:color="auto"/>
                                                    <w:right w:val="none" w:sz="0" w:space="0" w:color="auto"/>
                                                  </w:divBdr>
                                                  <w:divsChild>
                                                    <w:div w:id="214777290">
                                                      <w:marLeft w:val="0"/>
                                                      <w:marRight w:val="0"/>
                                                      <w:marTop w:val="0"/>
                                                      <w:marBottom w:val="0"/>
                                                      <w:divBdr>
                                                        <w:top w:val="none" w:sz="0" w:space="0" w:color="auto"/>
                                                        <w:left w:val="none" w:sz="0" w:space="0" w:color="auto"/>
                                                        <w:bottom w:val="none" w:sz="0" w:space="0" w:color="auto"/>
                                                        <w:right w:val="none" w:sz="0" w:space="0" w:color="auto"/>
                                                      </w:divBdr>
                                                      <w:divsChild>
                                                        <w:div w:id="2898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1871</Words>
  <Characters>10665</Characters>
  <Application>Microsoft Office Word</Application>
  <DocSecurity>0</DocSecurity>
  <Lines>88</Lines>
  <Paragraphs>25</Paragraphs>
  <ScaleCrop>false</ScaleCrop>
  <Company/>
  <LinksUpToDate>false</LinksUpToDate>
  <CharactersWithSpaces>12511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dc:creator>
  <cp:keywords/>
  <dc:description/>
  <cp:lastModifiedBy>СВ</cp:lastModifiedBy>
  <cp:revision>1</cp:revision>
  <dcterms:created xsi:type="dcterms:W3CDTF">2022-02-08T14:00:00Z</dcterms:created>
  <dcterms:modified xsi:type="dcterms:W3CDTF">2022-02-08T14:08:00Z</dcterms:modified>
</cp:coreProperties>
</file>